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8D" w:rsidRPr="000F6D74" w:rsidRDefault="00E828F7">
      <w:pPr>
        <w:jc w:val="center"/>
        <w:rPr>
          <w:rFonts w:ascii="Times New Roman" w:hAnsi="Times New Roman" w:cs="Times New Roman"/>
        </w:rPr>
      </w:pPr>
      <w:r w:rsidRPr="000F6D74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133952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21590</wp:posOffset>
            </wp:positionV>
            <wp:extent cx="1278890" cy="408940"/>
            <wp:effectExtent l="0" t="0" r="16510" b="10160"/>
            <wp:wrapNone/>
            <wp:docPr id="1" name="图片 1" descr="西北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大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E188D" w:rsidRPr="000F6D74" w:rsidRDefault="008E188D">
      <w:pPr>
        <w:jc w:val="center"/>
        <w:rPr>
          <w:rFonts w:ascii="Times New Roman" w:hAnsi="Times New Roman" w:cs="Times New Roman"/>
        </w:rPr>
      </w:pPr>
    </w:p>
    <w:p w:rsidR="008E188D" w:rsidRPr="000F6D74" w:rsidRDefault="008E188D">
      <w:pPr>
        <w:jc w:val="center"/>
        <w:rPr>
          <w:rFonts w:ascii="Times New Roman" w:hAnsi="Times New Roman" w:cs="Times New Roman"/>
        </w:rPr>
      </w:pPr>
    </w:p>
    <w:p w:rsidR="008E188D" w:rsidRPr="000F6D74" w:rsidRDefault="008E188D">
      <w:pPr>
        <w:jc w:val="center"/>
        <w:rPr>
          <w:rFonts w:ascii="Times New Roman" w:hAnsi="Times New Roman" w:cs="Times New Roman"/>
        </w:rPr>
      </w:pPr>
    </w:p>
    <w:p w:rsidR="008E188D" w:rsidRPr="000F6D74" w:rsidRDefault="008E188D">
      <w:pPr>
        <w:rPr>
          <w:rFonts w:ascii="Times New Roman" w:eastAsia="华文楷体" w:hAnsi="Times New Roman" w:cs="Times New Roman"/>
          <w:b/>
          <w:sz w:val="36"/>
          <w:szCs w:val="36"/>
        </w:rPr>
      </w:pPr>
    </w:p>
    <w:p w:rsidR="008E188D" w:rsidRPr="000F6D74" w:rsidRDefault="008E188D">
      <w:pPr>
        <w:jc w:val="center"/>
        <w:rPr>
          <w:rFonts w:ascii="Times New Roman" w:eastAsia="华文楷体" w:hAnsi="Times New Roman" w:cs="Times New Roman"/>
          <w:b/>
          <w:sz w:val="44"/>
          <w:szCs w:val="44"/>
        </w:rPr>
      </w:pPr>
    </w:p>
    <w:p w:rsidR="008E188D" w:rsidRPr="000F6D74" w:rsidRDefault="00E828F7">
      <w:pPr>
        <w:spacing w:line="48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0F6D74">
        <w:rPr>
          <w:rFonts w:ascii="Times New Roman" w:eastAsia="黑体" w:hAnsi="Times New Roman" w:cs="Times New Roman"/>
          <w:b/>
          <w:sz w:val="44"/>
          <w:szCs w:val="44"/>
          <w:lang w:bidi="ar"/>
        </w:rPr>
        <w:t>西北大学文化遗产学院</w:t>
      </w:r>
    </w:p>
    <w:p w:rsidR="008E188D" w:rsidRPr="000F6D74" w:rsidRDefault="00E828F7">
      <w:pPr>
        <w:spacing w:line="48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0F6D74">
        <w:rPr>
          <w:rFonts w:ascii="Times New Roman" w:eastAsia="黑体" w:hAnsi="Times New Roman" w:cs="Times New Roman"/>
          <w:b/>
          <w:sz w:val="44"/>
          <w:szCs w:val="44"/>
          <w:lang w:bidi="ar"/>
        </w:rPr>
        <w:t>本科教学大纲</w:t>
      </w:r>
    </w:p>
    <w:p w:rsidR="008E188D" w:rsidRPr="000F6D74" w:rsidRDefault="008E188D">
      <w:pPr>
        <w:jc w:val="center"/>
        <w:rPr>
          <w:rFonts w:ascii="Times New Roman" w:eastAsia="华文楷体" w:hAnsi="Times New Roman" w:cs="Times New Roman"/>
          <w:b/>
          <w:sz w:val="32"/>
          <w:szCs w:val="32"/>
        </w:rPr>
      </w:pPr>
    </w:p>
    <w:p w:rsidR="008E188D" w:rsidRPr="000F6D74" w:rsidRDefault="008E188D">
      <w:pPr>
        <w:jc w:val="center"/>
        <w:rPr>
          <w:rFonts w:ascii="Times New Roman" w:eastAsia="华文楷体" w:hAnsi="Times New Roman" w:cs="Times New Roman"/>
          <w:b/>
          <w:sz w:val="32"/>
          <w:szCs w:val="32"/>
        </w:rPr>
      </w:pPr>
    </w:p>
    <w:p w:rsidR="008E188D" w:rsidRPr="000F6D74" w:rsidRDefault="008E188D">
      <w:pPr>
        <w:jc w:val="center"/>
        <w:rPr>
          <w:rFonts w:ascii="Times New Roman" w:eastAsia="华文楷体" w:hAnsi="Times New Roman" w:cs="Times New Roman"/>
          <w:b/>
          <w:sz w:val="32"/>
          <w:szCs w:val="32"/>
        </w:rPr>
      </w:pPr>
    </w:p>
    <w:p w:rsidR="008E188D" w:rsidRPr="000F6D74" w:rsidRDefault="008E188D">
      <w:pPr>
        <w:jc w:val="center"/>
        <w:rPr>
          <w:rFonts w:ascii="Times New Roman" w:eastAsia="华文楷体" w:hAnsi="Times New Roman" w:cs="Times New Roman"/>
          <w:b/>
          <w:sz w:val="32"/>
          <w:szCs w:val="32"/>
        </w:rPr>
      </w:pPr>
    </w:p>
    <w:p w:rsidR="008E188D" w:rsidRPr="000F6D74" w:rsidRDefault="008E188D">
      <w:pPr>
        <w:jc w:val="center"/>
        <w:rPr>
          <w:rFonts w:ascii="Times New Roman" w:eastAsia="华文楷体" w:hAnsi="Times New Roman" w:cs="Times New Roman"/>
          <w:b/>
          <w:sz w:val="32"/>
          <w:szCs w:val="32"/>
        </w:rPr>
      </w:pPr>
    </w:p>
    <w:p w:rsidR="008E188D" w:rsidRPr="000F6D74" w:rsidRDefault="008E188D">
      <w:pPr>
        <w:rPr>
          <w:rFonts w:ascii="Times New Roman" w:eastAsia="华文楷体" w:hAnsi="Times New Roman" w:cs="Times New Roman"/>
          <w:b/>
          <w:sz w:val="28"/>
          <w:szCs w:val="28"/>
        </w:rPr>
      </w:pPr>
    </w:p>
    <w:p w:rsidR="008E188D" w:rsidRPr="000F6D74" w:rsidRDefault="008E188D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</w:p>
    <w:p w:rsidR="008E188D" w:rsidRPr="000F6D74" w:rsidRDefault="008E188D">
      <w:pPr>
        <w:rPr>
          <w:rFonts w:ascii="Times New Roman" w:eastAsia="华文楷体" w:hAnsi="Times New Roman" w:cs="Times New Roman"/>
          <w:b/>
          <w:sz w:val="28"/>
          <w:szCs w:val="28"/>
        </w:rPr>
      </w:pPr>
    </w:p>
    <w:p w:rsidR="008E188D" w:rsidRPr="000F6D74" w:rsidRDefault="008E188D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</w:p>
    <w:p w:rsidR="008E188D" w:rsidRPr="000F6D74" w:rsidRDefault="008E188D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</w:p>
    <w:p w:rsidR="008E188D" w:rsidRPr="000F6D74" w:rsidRDefault="00E828F7">
      <w:pPr>
        <w:spacing w:line="360" w:lineRule="auto"/>
        <w:ind w:firstLineChars="950" w:firstLine="267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6D74">
        <w:rPr>
          <w:rFonts w:ascii="Times New Roman" w:eastAsia="宋体" w:hAnsi="Times New Roman" w:cs="Times New Roman"/>
          <w:b/>
          <w:sz w:val="28"/>
          <w:szCs w:val="28"/>
          <w:lang w:bidi="ar"/>
        </w:rPr>
        <w:t>专业：</w:t>
      </w:r>
      <w:r w:rsidRPr="000F6D74">
        <w:rPr>
          <w:rFonts w:ascii="Times New Roman" w:eastAsia="宋体" w:hAnsi="Times New Roman" w:cs="Times New Roman"/>
          <w:sz w:val="28"/>
          <w:szCs w:val="28"/>
          <w:lang w:bidi="ar"/>
        </w:rPr>
        <w:t>文物保护技术</w:t>
      </w:r>
    </w:p>
    <w:p w:rsidR="008E188D" w:rsidRPr="000F6D74" w:rsidRDefault="00E828F7">
      <w:pPr>
        <w:spacing w:line="360" w:lineRule="auto"/>
        <w:ind w:firstLineChars="950" w:firstLine="267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6D74">
        <w:rPr>
          <w:rFonts w:ascii="Times New Roman" w:eastAsia="宋体" w:hAnsi="Times New Roman" w:cs="Times New Roman"/>
          <w:b/>
          <w:sz w:val="28"/>
          <w:szCs w:val="28"/>
          <w:lang w:bidi="ar"/>
        </w:rPr>
        <w:t>课程名称：</w:t>
      </w:r>
      <w:r w:rsidRPr="000F6D74">
        <w:rPr>
          <w:rFonts w:ascii="Times New Roman" w:eastAsia="宋体" w:hAnsi="Times New Roman" w:cs="Times New Roman"/>
          <w:sz w:val="28"/>
          <w:szCs w:val="28"/>
          <w:lang w:bidi="ar"/>
        </w:rPr>
        <w:t>文物保护基础（</w:t>
      </w:r>
      <w:r w:rsidRPr="000F6D74">
        <w:rPr>
          <w:rFonts w:ascii="Times New Roman" w:eastAsia="宋体" w:hAnsi="Times New Roman" w:cs="Times New Roman"/>
          <w:sz w:val="28"/>
          <w:szCs w:val="28"/>
          <w:lang w:bidi="ar"/>
        </w:rPr>
        <w:t>1</w:t>
      </w:r>
      <w:r w:rsidRPr="000F6D74">
        <w:rPr>
          <w:rFonts w:ascii="Times New Roman" w:eastAsia="宋体" w:hAnsi="Times New Roman" w:cs="Times New Roman"/>
          <w:sz w:val="28"/>
          <w:szCs w:val="28"/>
          <w:lang w:bidi="ar"/>
        </w:rPr>
        <w:t>）</w:t>
      </w:r>
    </w:p>
    <w:p w:rsidR="008E188D" w:rsidRPr="000F6D74" w:rsidRDefault="00E828F7">
      <w:pPr>
        <w:spacing w:line="360" w:lineRule="auto"/>
        <w:ind w:firstLineChars="950" w:firstLine="267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6D74">
        <w:rPr>
          <w:rFonts w:ascii="Times New Roman" w:eastAsia="宋体" w:hAnsi="Times New Roman" w:cs="Times New Roman"/>
          <w:b/>
          <w:sz w:val="28"/>
          <w:szCs w:val="28"/>
          <w:lang w:bidi="ar"/>
        </w:rPr>
        <w:t>周学时：</w:t>
      </w:r>
      <w:r w:rsidRPr="000F6D74">
        <w:rPr>
          <w:rFonts w:ascii="Times New Roman" w:eastAsia="宋体" w:hAnsi="Times New Roman" w:cs="Times New Roman"/>
          <w:sz w:val="28"/>
          <w:szCs w:val="28"/>
          <w:lang w:bidi="ar"/>
        </w:rPr>
        <w:t>4</w:t>
      </w:r>
    </w:p>
    <w:p w:rsidR="008E188D" w:rsidRPr="000F6D74" w:rsidRDefault="00E828F7">
      <w:pPr>
        <w:spacing w:line="360" w:lineRule="auto"/>
        <w:ind w:firstLineChars="950" w:firstLine="267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6D74">
        <w:rPr>
          <w:rFonts w:ascii="Times New Roman" w:eastAsia="宋体" w:hAnsi="Times New Roman" w:cs="Times New Roman"/>
          <w:b/>
          <w:sz w:val="28"/>
          <w:szCs w:val="28"/>
          <w:lang w:bidi="ar"/>
        </w:rPr>
        <w:t>总学时：</w:t>
      </w:r>
      <w:r w:rsidRPr="000F6D74">
        <w:rPr>
          <w:rFonts w:ascii="Times New Roman" w:eastAsia="宋体" w:hAnsi="Times New Roman" w:cs="Times New Roman"/>
          <w:sz w:val="28"/>
          <w:szCs w:val="28"/>
          <w:lang w:bidi="ar"/>
        </w:rPr>
        <w:t>72</w:t>
      </w:r>
    </w:p>
    <w:p w:rsidR="008E188D" w:rsidRPr="000F6D74" w:rsidRDefault="00E828F7">
      <w:pPr>
        <w:spacing w:line="360" w:lineRule="auto"/>
        <w:ind w:firstLineChars="950" w:firstLine="267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6D74">
        <w:rPr>
          <w:rFonts w:ascii="Times New Roman" w:eastAsia="宋体" w:hAnsi="Times New Roman" w:cs="Times New Roman"/>
          <w:b/>
          <w:sz w:val="28"/>
          <w:szCs w:val="28"/>
          <w:lang w:bidi="ar"/>
        </w:rPr>
        <w:t>授课班级：</w:t>
      </w:r>
      <w:r w:rsidRPr="000F6D74">
        <w:rPr>
          <w:rFonts w:ascii="Times New Roman" w:eastAsia="宋体" w:hAnsi="Times New Roman" w:cs="Times New Roman"/>
          <w:sz w:val="28"/>
          <w:szCs w:val="28"/>
          <w:lang w:bidi="ar"/>
        </w:rPr>
        <w:t>本科</w:t>
      </w:r>
      <w:r w:rsidRPr="00337B91">
        <w:rPr>
          <w:rFonts w:ascii="Times New Roman" w:eastAsia="宋体" w:hAnsi="Times New Roman" w:cs="Times New Roman"/>
          <w:sz w:val="28"/>
          <w:szCs w:val="28"/>
          <w:lang w:bidi="ar"/>
        </w:rPr>
        <w:t>二</w:t>
      </w:r>
      <w:r w:rsidRPr="000F6D74">
        <w:rPr>
          <w:rFonts w:ascii="Times New Roman" w:eastAsia="宋体" w:hAnsi="Times New Roman" w:cs="Times New Roman"/>
          <w:sz w:val="28"/>
          <w:szCs w:val="28"/>
          <w:lang w:bidi="ar"/>
        </w:rPr>
        <w:t>年级</w:t>
      </w:r>
    </w:p>
    <w:p w:rsidR="008E188D" w:rsidRPr="000F6D74" w:rsidRDefault="00E828F7">
      <w:pPr>
        <w:spacing w:line="360" w:lineRule="auto"/>
        <w:ind w:firstLineChars="950" w:firstLine="267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F6D74">
        <w:rPr>
          <w:rFonts w:ascii="Times New Roman" w:eastAsia="宋体" w:hAnsi="Times New Roman" w:cs="Times New Roman"/>
          <w:b/>
          <w:sz w:val="28"/>
          <w:szCs w:val="28"/>
          <w:lang w:bidi="ar"/>
        </w:rPr>
        <w:t>任课教师：</w:t>
      </w:r>
      <w:r w:rsidRPr="000F6D74">
        <w:rPr>
          <w:rFonts w:ascii="Times New Roman" w:eastAsia="宋体" w:hAnsi="Times New Roman" w:cs="Times New Roman"/>
          <w:sz w:val="28"/>
          <w:szCs w:val="28"/>
          <w:lang w:bidi="ar"/>
        </w:rPr>
        <w:t>王丽琴、杨璐</w:t>
      </w:r>
    </w:p>
    <w:p w:rsidR="008E188D" w:rsidRPr="000F6D74" w:rsidRDefault="00E828F7">
      <w:pPr>
        <w:jc w:val="center"/>
        <w:rPr>
          <w:rFonts w:ascii="Times New Roman" w:hAnsi="Times New Roman" w:cs="Times New Roman"/>
        </w:rPr>
      </w:pPr>
      <w:r w:rsidRPr="000F6D74">
        <w:rPr>
          <w:rFonts w:ascii="Times New Roman" w:eastAsia="黑体" w:hAnsi="Times New Roman" w:cs="Times New Roman"/>
          <w:bCs/>
          <w:kern w:val="44"/>
          <w:sz w:val="36"/>
          <w:szCs w:val="30"/>
          <w:lang w:bidi="ar"/>
        </w:rPr>
        <w:lastRenderedPageBreak/>
        <w:t>《文物保护基础（</w:t>
      </w:r>
      <w:r w:rsidRPr="000F6D74">
        <w:rPr>
          <w:rFonts w:ascii="Times New Roman" w:eastAsia="黑体" w:hAnsi="Times New Roman" w:cs="Times New Roman"/>
          <w:bCs/>
          <w:kern w:val="44"/>
          <w:sz w:val="36"/>
          <w:szCs w:val="30"/>
          <w:lang w:bidi="ar"/>
        </w:rPr>
        <w:t>1</w:t>
      </w:r>
      <w:r w:rsidRPr="000F6D74">
        <w:rPr>
          <w:rFonts w:ascii="Times New Roman" w:eastAsia="黑体" w:hAnsi="Times New Roman" w:cs="Times New Roman"/>
          <w:bCs/>
          <w:kern w:val="44"/>
          <w:sz w:val="36"/>
          <w:szCs w:val="30"/>
          <w:lang w:bidi="ar"/>
        </w:rPr>
        <w:t>）》</w:t>
      </w:r>
    </w:p>
    <w:p w:rsidR="008E188D" w:rsidRPr="000F6D74" w:rsidRDefault="00E828F7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一、课程名称：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文物保护基础（</w:t>
      </w:r>
      <w:r w:rsidRPr="000F6D74">
        <w:rPr>
          <w:rFonts w:ascii="Times New Roman" w:eastAsia="宋体" w:hAnsi="Times New Roman" w:cs="Times New Roman"/>
          <w:sz w:val="24"/>
          <w:lang w:bidi="ar"/>
        </w:rPr>
        <w:t>1</w:t>
      </w:r>
      <w:r w:rsidRPr="000F6D74">
        <w:rPr>
          <w:rFonts w:ascii="Times New Roman" w:eastAsia="宋体" w:hAnsi="Times New Roman" w:cs="Times New Roman"/>
          <w:sz w:val="24"/>
          <w:lang w:bidi="ar"/>
        </w:rPr>
        <w:t>）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二、课程类型：</w:t>
      </w:r>
      <w:r w:rsidRPr="000F6D74">
        <w:rPr>
          <w:rFonts w:ascii="Times New Roman" w:eastAsia="宋体" w:hAnsi="Times New Roman" w:cs="Times New Roman"/>
          <w:sz w:val="24"/>
          <w:lang w:bidi="ar"/>
        </w:rPr>
        <w:t>专业</w:t>
      </w:r>
      <w:r w:rsidRPr="00337B91">
        <w:rPr>
          <w:rFonts w:ascii="Times New Roman" w:eastAsia="宋体" w:hAnsi="Times New Roman" w:cs="Times New Roman"/>
          <w:sz w:val="24"/>
          <w:lang w:bidi="ar"/>
        </w:rPr>
        <w:t>核心课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三、适用对象：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文物保护技术专业，二年级</w:t>
      </w:r>
    </w:p>
    <w:p w:rsidR="008E188D" w:rsidRPr="000F6D74" w:rsidRDefault="00E828F7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四、计划学时：</w:t>
      </w:r>
      <w:r w:rsidRPr="000F6D74">
        <w:rPr>
          <w:rFonts w:ascii="Times New Roman" w:eastAsia="宋体" w:hAnsi="Times New Roman" w:cs="Times New Roman"/>
          <w:sz w:val="24"/>
          <w:lang w:bidi="ar"/>
        </w:rPr>
        <w:t>72</w:t>
      </w:r>
      <w:r w:rsidRPr="000F6D74">
        <w:rPr>
          <w:rFonts w:ascii="Times New Roman" w:eastAsia="宋体" w:hAnsi="Times New Roman" w:cs="Times New Roman"/>
          <w:sz w:val="24"/>
          <w:lang w:bidi="ar"/>
        </w:rPr>
        <w:t>课时（其中理论教学</w:t>
      </w:r>
      <w:r w:rsidRPr="000F6D74">
        <w:rPr>
          <w:rFonts w:ascii="Times New Roman" w:eastAsia="宋体" w:hAnsi="Times New Roman" w:cs="Times New Roman"/>
          <w:sz w:val="24"/>
          <w:lang w:bidi="ar"/>
        </w:rPr>
        <w:t>64</w:t>
      </w:r>
      <w:r w:rsidRPr="000F6D74">
        <w:rPr>
          <w:rFonts w:ascii="Times New Roman" w:eastAsia="宋体" w:hAnsi="Times New Roman" w:cs="Times New Roman"/>
          <w:sz w:val="24"/>
          <w:lang w:bidi="ar"/>
        </w:rPr>
        <w:t>课时，实验教学</w:t>
      </w:r>
      <w:r w:rsidRPr="000F6D74">
        <w:rPr>
          <w:rFonts w:ascii="Times New Roman" w:eastAsia="宋体" w:hAnsi="Times New Roman" w:cs="Times New Roman"/>
          <w:sz w:val="24"/>
          <w:lang w:bidi="ar"/>
        </w:rPr>
        <w:t>8</w:t>
      </w:r>
      <w:r w:rsidRPr="000F6D74">
        <w:rPr>
          <w:rFonts w:ascii="Times New Roman" w:eastAsia="宋体" w:hAnsi="Times New Roman" w:cs="Times New Roman"/>
          <w:sz w:val="24"/>
          <w:lang w:bidi="ar"/>
        </w:rPr>
        <w:t>课时）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五、学分：</w:t>
      </w:r>
      <w:r w:rsidRPr="000F6D74">
        <w:rPr>
          <w:rFonts w:ascii="Times New Roman" w:eastAsia="宋体" w:hAnsi="Times New Roman" w:cs="Times New Roman"/>
          <w:sz w:val="24"/>
          <w:lang w:bidi="ar"/>
        </w:rPr>
        <w:t>4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六、任课教师：</w:t>
      </w:r>
      <w:r w:rsidRPr="000F6D74">
        <w:rPr>
          <w:rFonts w:ascii="Times New Roman" w:eastAsia="宋体" w:hAnsi="Times New Roman" w:cs="Times New Roman"/>
          <w:sz w:val="24"/>
          <w:lang w:bidi="ar"/>
        </w:rPr>
        <w:t>王丽琴、杨璐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七、课程简介：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本课程是文物保护技术专业的专业</w:t>
      </w:r>
      <w:r w:rsidRPr="00337B91">
        <w:rPr>
          <w:rFonts w:ascii="Times New Roman" w:eastAsia="宋体" w:hAnsi="Times New Roman" w:cs="Times New Roman"/>
          <w:sz w:val="24"/>
          <w:lang w:bidi="ar"/>
        </w:rPr>
        <w:t>核心课</w:t>
      </w:r>
      <w:r w:rsidRPr="000F6D74">
        <w:rPr>
          <w:rFonts w:ascii="Times New Roman" w:eastAsia="宋体" w:hAnsi="Times New Roman" w:cs="Times New Roman"/>
          <w:sz w:val="24"/>
          <w:lang w:bidi="ar"/>
        </w:rPr>
        <w:t>，主要涉及无机质文物保护内容。通过该课程的学习，使学生掌握各类无机质文物的组成与结构，找出文物腐蚀的内在原因，掌握文物地下埋藏环境、地上保存环境对其腐蚀的影响，了解文物腐蚀的机理，确定出各类无机质文物存放的最佳环境条件，重点掌握目前国内、国外对这些文物修复和保护的基本方法。同时通过学习，使学生了解目前该学科国内外的发展现状，为后续专业课的学习及文物保护实践奠定基础。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八、课程主要内容：</w:t>
      </w:r>
    </w:p>
    <w:p w:rsidR="008E188D" w:rsidRPr="000F6D74" w:rsidRDefault="00E828F7">
      <w:pPr>
        <w:pStyle w:val="2"/>
        <w:widowControl/>
        <w:rPr>
          <w:rFonts w:ascii="Times New Roman" w:hAnsi="Times New Roman"/>
        </w:rPr>
      </w:pPr>
      <w:r w:rsidRPr="000F6D74">
        <w:rPr>
          <w:rFonts w:ascii="Times New Roman" w:hAnsi="Times New Roman"/>
        </w:rPr>
        <w:t>第一章</w:t>
      </w:r>
      <w:r w:rsidRPr="000F6D74">
        <w:rPr>
          <w:rFonts w:ascii="Times New Roman" w:hAnsi="Times New Roman"/>
        </w:rPr>
        <w:t xml:space="preserve">  </w:t>
      </w:r>
      <w:r w:rsidRPr="000F6D74">
        <w:rPr>
          <w:rFonts w:ascii="Times New Roman" w:hAnsi="Times New Roman"/>
        </w:rPr>
        <w:t>绪论（</w:t>
      </w:r>
      <w:r w:rsidRPr="000F6D74">
        <w:rPr>
          <w:rFonts w:ascii="Times New Roman" w:hAnsi="Times New Roman"/>
        </w:rPr>
        <w:t>4</w:t>
      </w:r>
      <w:r w:rsidRPr="000F6D74">
        <w:rPr>
          <w:rFonts w:ascii="Times New Roman" w:hAnsi="Times New Roman"/>
        </w:rPr>
        <w:t>课时）</w:t>
      </w:r>
    </w:p>
    <w:p w:rsidR="008E188D" w:rsidRPr="000F6D74" w:rsidRDefault="00E828F7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1.1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文物保护概况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1.1.1  </w:t>
      </w:r>
      <w:r w:rsidRPr="000F6D74">
        <w:rPr>
          <w:rFonts w:ascii="Times New Roman" w:eastAsia="宋体" w:hAnsi="Times New Roman" w:cs="Times New Roman"/>
          <w:sz w:val="24"/>
          <w:lang w:bidi="ar"/>
        </w:rPr>
        <w:t>中国的文物资源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1.1.2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文物保护的重要性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1.1.3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文物保护面临的问题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1.1.4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文物保护学科发展动态及前沿问题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 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1.2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文物保护的研究内容及其在学科中的地位与作用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1.2.1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文物保护的概念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1.2.2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文物保护的学科基础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1.2.3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文物保护在学科中的地位与作用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1.2.4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文物保护的任务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1.2.5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文物保护的研究内容</w:t>
      </w:r>
    </w:p>
    <w:p w:rsidR="008E188D" w:rsidRPr="000F6D74" w:rsidRDefault="00E828F7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1.3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本课程的教学内容及方法</w:t>
      </w:r>
    </w:p>
    <w:p w:rsidR="008E188D" w:rsidRPr="000F6D74" w:rsidRDefault="00E828F7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1.3.1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本课程的教学内容</w:t>
      </w:r>
    </w:p>
    <w:p w:rsidR="008E188D" w:rsidRPr="000F6D74" w:rsidRDefault="00E828F7">
      <w:pPr>
        <w:spacing w:line="360" w:lineRule="auto"/>
        <w:ind w:firstLineChars="300" w:firstLine="720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lastRenderedPageBreak/>
        <w:t xml:space="preserve">1.3.2  </w:t>
      </w:r>
      <w:r w:rsidRPr="000F6D74">
        <w:rPr>
          <w:rFonts w:ascii="Times New Roman" w:eastAsia="宋体" w:hAnsi="Times New Roman" w:cs="Times New Roman"/>
          <w:sz w:val="24"/>
          <w:lang w:bidi="ar"/>
        </w:rPr>
        <w:t>教学的基本方法</w:t>
      </w:r>
      <w:r w:rsidRPr="000F6D74">
        <w:rPr>
          <w:rFonts w:ascii="Times New Roman" w:eastAsia="宋体" w:hAnsi="Times New Roman" w:cs="Times New Roman"/>
          <w:sz w:val="24"/>
          <w:lang w:bidi="ar"/>
        </w:rPr>
        <w:br/>
      </w:r>
      <w:r w:rsidRPr="000F6D74">
        <w:rPr>
          <w:rFonts w:ascii="Times New Roman" w:eastAsia="宋体" w:hAnsi="Times New Roman" w:cs="Times New Roman"/>
          <w:b/>
          <w:sz w:val="24"/>
          <w:lang w:bidi="ar"/>
        </w:rPr>
        <w:t>教学重点及难点：</w:t>
      </w:r>
    </w:p>
    <w:p w:rsidR="008E188D" w:rsidRPr="000F6D74" w:rsidRDefault="00E828F7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重点：文物保护的概念及研究内容；</w:t>
      </w:r>
    </w:p>
    <w:p w:rsidR="008E188D" w:rsidRPr="000F6D74" w:rsidRDefault="00E828F7">
      <w:pPr>
        <w:spacing w:line="360" w:lineRule="auto"/>
        <w:ind w:firstLineChars="300" w:firstLine="72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文物保护的学科基础及与其他学科的关系。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难点：文物保护的内涵。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思考题：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1</w:t>
      </w:r>
      <w:r w:rsidRPr="000F6D74">
        <w:rPr>
          <w:rFonts w:ascii="Times New Roman" w:eastAsia="宋体" w:hAnsi="Times New Roman" w:cs="Times New Roman"/>
          <w:sz w:val="24"/>
          <w:lang w:bidi="ar"/>
        </w:rPr>
        <w:t>、无机质文物保护的基本程序和研究内容怎样？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2</w:t>
      </w:r>
      <w:r w:rsidRPr="000F6D74">
        <w:rPr>
          <w:rFonts w:ascii="Times New Roman" w:eastAsia="宋体" w:hAnsi="Times New Roman" w:cs="Times New Roman"/>
          <w:sz w:val="24"/>
          <w:lang w:bidi="ar"/>
        </w:rPr>
        <w:t>、关于文物保护学科发展动态及前沿问题。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        </w:t>
      </w:r>
    </w:p>
    <w:p w:rsidR="008E188D" w:rsidRPr="000F6D74" w:rsidRDefault="00E828F7">
      <w:pPr>
        <w:pStyle w:val="2"/>
        <w:widowControl/>
        <w:rPr>
          <w:rFonts w:ascii="Times New Roman" w:hAnsi="Times New Roman"/>
        </w:rPr>
      </w:pPr>
      <w:r w:rsidRPr="000F6D74">
        <w:rPr>
          <w:rFonts w:ascii="Times New Roman" w:hAnsi="Times New Roman"/>
        </w:rPr>
        <w:t>第二章</w:t>
      </w:r>
      <w:r w:rsidRPr="000F6D74">
        <w:rPr>
          <w:rFonts w:ascii="Times New Roman" w:hAnsi="Times New Roman"/>
        </w:rPr>
        <w:t xml:space="preserve">  </w:t>
      </w:r>
      <w:r w:rsidRPr="000F6D74">
        <w:rPr>
          <w:rFonts w:ascii="Times New Roman" w:hAnsi="Times New Roman"/>
        </w:rPr>
        <w:t>陶瓷器的修复与保护（</w:t>
      </w:r>
      <w:r w:rsidRPr="000F6D74">
        <w:rPr>
          <w:rFonts w:ascii="Times New Roman" w:hAnsi="Times New Roman"/>
        </w:rPr>
        <w:t>18</w:t>
      </w:r>
      <w:r w:rsidRPr="000F6D74">
        <w:rPr>
          <w:rFonts w:ascii="Times New Roman" w:hAnsi="Times New Roman"/>
        </w:rPr>
        <w:t>课时）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2.1  </w:t>
      </w:r>
      <w:r w:rsidRPr="000F6D74">
        <w:rPr>
          <w:rFonts w:ascii="Times New Roman" w:hAnsi="Times New Roman" w:cs="Times New Roman"/>
          <w:sz w:val="24"/>
        </w:rPr>
        <w:t>陶瓷的原料、组成及性质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2.1.1  </w:t>
      </w:r>
      <w:r w:rsidRPr="000F6D74">
        <w:rPr>
          <w:rFonts w:ascii="Times New Roman" w:hAnsi="Times New Roman" w:cs="Times New Roman"/>
          <w:sz w:val="24"/>
        </w:rPr>
        <w:t>陶瓷器的概念及两者的区别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2.1.2  </w:t>
      </w:r>
      <w:r w:rsidRPr="000F6D74">
        <w:rPr>
          <w:rFonts w:ascii="Times New Roman" w:hAnsi="Times New Roman" w:cs="Times New Roman"/>
          <w:sz w:val="24"/>
        </w:rPr>
        <w:t>陶瓷器的原料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2.1.3  </w:t>
      </w:r>
      <w:r w:rsidRPr="000F6D74">
        <w:rPr>
          <w:rFonts w:ascii="Times New Roman" w:hAnsi="Times New Roman" w:cs="Times New Roman"/>
          <w:sz w:val="24"/>
        </w:rPr>
        <w:t>陶瓷器胎体的化学组成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2.1.4  </w:t>
      </w:r>
      <w:r w:rsidRPr="000F6D74">
        <w:rPr>
          <w:rFonts w:ascii="Times New Roman" w:hAnsi="Times New Roman" w:cs="Times New Roman"/>
          <w:sz w:val="24"/>
        </w:rPr>
        <w:t>陶瓷器的结构与性质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2.2  </w:t>
      </w:r>
      <w:r w:rsidRPr="000F6D74">
        <w:rPr>
          <w:rFonts w:ascii="Times New Roman" w:hAnsi="Times New Roman" w:cs="Times New Roman"/>
          <w:sz w:val="24"/>
        </w:rPr>
        <w:t>陶瓷器物的腐蚀及清洗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2.2.1  </w:t>
      </w:r>
      <w:r w:rsidRPr="000F6D74">
        <w:rPr>
          <w:rFonts w:ascii="Times New Roman" w:hAnsi="Times New Roman" w:cs="Times New Roman"/>
          <w:sz w:val="24"/>
        </w:rPr>
        <w:t>陶瓷器的腐蚀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2.2.2  </w:t>
      </w:r>
      <w:r w:rsidRPr="000F6D74">
        <w:rPr>
          <w:rFonts w:ascii="Times New Roman" w:hAnsi="Times New Roman" w:cs="Times New Roman"/>
          <w:sz w:val="24"/>
        </w:rPr>
        <w:t>陶瓷器的清洗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2.3  </w:t>
      </w:r>
      <w:r w:rsidRPr="000F6D74">
        <w:rPr>
          <w:rFonts w:ascii="Times New Roman" w:hAnsi="Times New Roman" w:cs="Times New Roman"/>
          <w:sz w:val="24"/>
        </w:rPr>
        <w:t>陶瓷类文物的修复、保护技术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2.3.1  </w:t>
      </w:r>
      <w:r w:rsidRPr="000F6D74">
        <w:rPr>
          <w:rFonts w:ascii="Times New Roman" w:hAnsi="Times New Roman" w:cs="Times New Roman"/>
          <w:sz w:val="24"/>
        </w:rPr>
        <w:t>修复内容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2.3.2  </w:t>
      </w:r>
      <w:r w:rsidRPr="000F6D74">
        <w:rPr>
          <w:rFonts w:ascii="Times New Roman" w:hAnsi="Times New Roman" w:cs="Times New Roman"/>
          <w:sz w:val="24"/>
        </w:rPr>
        <w:t>陶瓷器的保存环境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2.</w:t>
      </w:r>
      <w:r w:rsidRPr="000F6D74">
        <w:rPr>
          <w:rFonts w:ascii="Times New Roman" w:hAnsi="Times New Roman" w:cs="Times New Roman"/>
          <w:sz w:val="24"/>
        </w:rPr>
        <w:t xml:space="preserve">4  </w:t>
      </w:r>
      <w:r w:rsidRPr="000F6D74">
        <w:rPr>
          <w:rFonts w:ascii="Times New Roman" w:hAnsi="Times New Roman" w:cs="Times New Roman"/>
          <w:sz w:val="24"/>
        </w:rPr>
        <w:t>彩绘陶器的修复与保护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2.4.1  </w:t>
      </w:r>
      <w:r w:rsidRPr="000F6D74">
        <w:rPr>
          <w:rFonts w:ascii="Times New Roman" w:hAnsi="Times New Roman" w:cs="Times New Roman"/>
          <w:sz w:val="24"/>
        </w:rPr>
        <w:t>彩绘陶器的清洗与加固技术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2.4.2  </w:t>
      </w:r>
      <w:r w:rsidRPr="000F6D74">
        <w:rPr>
          <w:rFonts w:ascii="Times New Roman" w:hAnsi="Times New Roman" w:cs="Times New Roman"/>
          <w:sz w:val="24"/>
        </w:rPr>
        <w:t>环境因素对彩绘陶器颜色的影响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2.4.3  </w:t>
      </w:r>
      <w:r w:rsidRPr="000F6D74">
        <w:rPr>
          <w:rFonts w:ascii="Times New Roman" w:hAnsi="Times New Roman" w:cs="Times New Roman"/>
          <w:sz w:val="24"/>
        </w:rPr>
        <w:t>彩绘陶器保护案例</w:t>
      </w:r>
      <w:r w:rsidRPr="000F6D74">
        <w:rPr>
          <w:rFonts w:ascii="Times New Roman" w:hAnsi="Times New Roman" w:cs="Times New Roman"/>
          <w:sz w:val="24"/>
        </w:rPr>
        <w:t>——</w:t>
      </w:r>
      <w:r w:rsidRPr="000F6D74">
        <w:rPr>
          <w:rFonts w:ascii="Times New Roman" w:hAnsi="Times New Roman" w:cs="Times New Roman"/>
          <w:sz w:val="24"/>
        </w:rPr>
        <w:t>秦俑二号坑彩绘陶俑的现场保护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2.</w:t>
      </w:r>
      <w:r w:rsidRPr="000F6D74">
        <w:rPr>
          <w:rFonts w:ascii="Times New Roman" w:hAnsi="Times New Roman" w:cs="Times New Roman"/>
          <w:sz w:val="24"/>
        </w:rPr>
        <w:t xml:space="preserve">5  </w:t>
      </w:r>
      <w:r w:rsidRPr="000F6D74">
        <w:rPr>
          <w:rFonts w:ascii="Times New Roman" w:hAnsi="Times New Roman" w:cs="Times New Roman"/>
          <w:sz w:val="24"/>
        </w:rPr>
        <w:t>砖瓦类文物保护简介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2.</w:t>
      </w:r>
      <w:r w:rsidRPr="000F6D74">
        <w:rPr>
          <w:rFonts w:ascii="Times New Roman" w:hAnsi="Times New Roman" w:cs="Times New Roman"/>
          <w:sz w:val="24"/>
        </w:rPr>
        <w:t>5</w:t>
      </w:r>
      <w:r w:rsidRPr="000F6D74">
        <w:rPr>
          <w:rFonts w:ascii="Times New Roman" w:eastAsia="宋体" w:hAnsi="Times New Roman" w:cs="Times New Roman"/>
          <w:sz w:val="24"/>
          <w:lang w:bidi="ar"/>
        </w:rPr>
        <w:t>.</w:t>
      </w:r>
      <w:r w:rsidRPr="000F6D74">
        <w:rPr>
          <w:rFonts w:ascii="Times New Roman" w:hAnsi="Times New Roman" w:cs="Times New Roman"/>
          <w:sz w:val="24"/>
        </w:rPr>
        <w:t xml:space="preserve">1  </w:t>
      </w:r>
      <w:r w:rsidRPr="000F6D74">
        <w:rPr>
          <w:rFonts w:ascii="Times New Roman" w:hAnsi="Times New Roman" w:cs="Times New Roman"/>
          <w:sz w:val="24"/>
        </w:rPr>
        <w:t>砖瓦类文物的原料及结构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2.</w:t>
      </w:r>
      <w:r w:rsidRPr="000F6D74">
        <w:rPr>
          <w:rFonts w:ascii="Times New Roman" w:hAnsi="Times New Roman" w:cs="Times New Roman"/>
          <w:sz w:val="24"/>
        </w:rPr>
        <w:t>5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.2  </w:t>
      </w:r>
      <w:r w:rsidRPr="000F6D74">
        <w:rPr>
          <w:rFonts w:ascii="Times New Roman" w:hAnsi="Times New Roman" w:cs="Times New Roman"/>
          <w:sz w:val="24"/>
        </w:rPr>
        <w:t>砖瓦类文物的保护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教学重点及难点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重点：</w:t>
      </w:r>
      <w:r w:rsidRPr="000F6D74">
        <w:rPr>
          <w:rFonts w:ascii="Times New Roman" w:hAnsi="Times New Roman" w:cs="Times New Roman"/>
          <w:sz w:val="24"/>
        </w:rPr>
        <w:t>陶瓷的概念及陶瓷胎体的化学组成</w:t>
      </w:r>
      <w:r w:rsidRPr="000F6D74">
        <w:rPr>
          <w:rFonts w:ascii="Times New Roman" w:eastAsia="宋体" w:hAnsi="Times New Roman" w:cs="Times New Roman"/>
          <w:sz w:val="24"/>
          <w:lang w:bidi="ar"/>
        </w:rPr>
        <w:t>；</w:t>
      </w:r>
    </w:p>
    <w:p w:rsidR="008E188D" w:rsidRPr="000F6D74" w:rsidRDefault="00E828F7">
      <w:pPr>
        <w:spacing w:line="360" w:lineRule="auto"/>
        <w:ind w:firstLineChars="500" w:firstLine="120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lastRenderedPageBreak/>
        <w:t>彩绘陶器保护的关键技术。</w:t>
      </w:r>
    </w:p>
    <w:p w:rsidR="008E188D" w:rsidRPr="000F6D74" w:rsidRDefault="00E828F7">
      <w:pPr>
        <w:spacing w:line="360" w:lineRule="auto"/>
        <w:ind w:firstLineChars="500" w:firstLine="120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hAnsi="Times New Roman" w:cs="Times New Roman"/>
          <w:sz w:val="24"/>
        </w:rPr>
        <w:t>陶瓷器的</w:t>
      </w:r>
      <w:r w:rsidRPr="000F6D74">
        <w:rPr>
          <w:rFonts w:ascii="Times New Roman" w:eastAsia="宋体" w:hAnsi="Times New Roman" w:cs="Times New Roman"/>
          <w:sz w:val="24"/>
          <w:lang w:bidi="ar"/>
        </w:rPr>
        <w:t>酥粉与加固。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难点：对加固剂加固机制的理解。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思考题：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1</w:t>
      </w:r>
      <w:r w:rsidRPr="000F6D74">
        <w:rPr>
          <w:rFonts w:ascii="Times New Roman" w:eastAsia="宋体" w:hAnsi="Times New Roman" w:cs="Times New Roman"/>
          <w:sz w:val="24"/>
          <w:lang w:bidi="ar"/>
        </w:rPr>
        <w:t>、</w:t>
      </w:r>
      <w:r w:rsidRPr="000F6D74">
        <w:rPr>
          <w:rFonts w:ascii="Times New Roman" w:hAnsi="Times New Roman" w:cs="Times New Roman"/>
          <w:sz w:val="24"/>
        </w:rPr>
        <w:t>陶器与瓷器有哪些主要区别？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2</w:t>
      </w:r>
      <w:r w:rsidRPr="000F6D74">
        <w:rPr>
          <w:rFonts w:ascii="Times New Roman" w:hAnsi="Times New Roman" w:cs="Times New Roman"/>
          <w:sz w:val="24"/>
        </w:rPr>
        <w:t>、陶器酥粉的原因是什么？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hAnsi="Times New Roman" w:cs="Times New Roman"/>
          <w:sz w:val="24"/>
        </w:rPr>
        <w:t>、陶器、瓷器的原料、化学组成、结构和性质怎样？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4</w:t>
      </w:r>
      <w:r w:rsidRPr="000F6D74">
        <w:rPr>
          <w:rFonts w:ascii="Times New Roman" w:hAnsi="Times New Roman" w:cs="Times New Roman"/>
          <w:sz w:val="24"/>
        </w:rPr>
        <w:t>、陶瓷器修复、保护的一般步骤是什么？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5</w:t>
      </w:r>
      <w:r w:rsidRPr="000F6D74">
        <w:rPr>
          <w:rFonts w:ascii="Times New Roman" w:hAnsi="Times New Roman" w:cs="Times New Roman"/>
          <w:sz w:val="24"/>
        </w:rPr>
        <w:t>、如何保护彩绘陶器？</w:t>
      </w:r>
    </w:p>
    <w:p w:rsidR="008E188D" w:rsidRPr="000F6D74" w:rsidRDefault="00E828F7">
      <w:pPr>
        <w:pStyle w:val="2"/>
        <w:widowControl/>
        <w:rPr>
          <w:rFonts w:ascii="Times New Roman" w:hAnsi="Times New Roman"/>
        </w:rPr>
      </w:pPr>
      <w:r w:rsidRPr="000F6D74">
        <w:rPr>
          <w:rFonts w:ascii="Times New Roman" w:hAnsi="Times New Roman"/>
        </w:rPr>
        <w:t>第三章</w:t>
      </w:r>
      <w:r w:rsidRPr="000F6D74">
        <w:rPr>
          <w:rFonts w:ascii="Times New Roman" w:hAnsi="Times New Roman"/>
        </w:rPr>
        <w:t xml:space="preserve">  </w:t>
      </w:r>
      <w:r w:rsidRPr="000F6D74">
        <w:rPr>
          <w:rFonts w:ascii="Times New Roman" w:hAnsi="Times New Roman"/>
        </w:rPr>
        <w:t>石质文物及石窟艺术品的保护（</w:t>
      </w:r>
      <w:r w:rsidRPr="000F6D74">
        <w:rPr>
          <w:rFonts w:ascii="Times New Roman" w:hAnsi="Times New Roman"/>
        </w:rPr>
        <w:t>10</w:t>
      </w:r>
      <w:r w:rsidRPr="000F6D74">
        <w:rPr>
          <w:rFonts w:ascii="Times New Roman" w:hAnsi="Times New Roman"/>
        </w:rPr>
        <w:t>课时）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3.1  </w:t>
      </w:r>
      <w:r w:rsidRPr="000F6D74">
        <w:rPr>
          <w:rFonts w:ascii="Times New Roman" w:hAnsi="Times New Roman" w:cs="Times New Roman"/>
          <w:sz w:val="24"/>
        </w:rPr>
        <w:t>石质文物的作用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3.2  </w:t>
      </w:r>
      <w:r w:rsidRPr="000F6D74">
        <w:rPr>
          <w:rFonts w:ascii="Times New Roman" w:hAnsi="Times New Roman" w:cs="Times New Roman"/>
          <w:sz w:val="24"/>
        </w:rPr>
        <w:t>石质文物风化的原因</w:t>
      </w:r>
    </w:p>
    <w:p w:rsidR="008E188D" w:rsidRPr="000F6D74" w:rsidRDefault="00E828F7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3.2.1  </w:t>
      </w:r>
      <w:r w:rsidRPr="000F6D74">
        <w:rPr>
          <w:rFonts w:ascii="Times New Roman" w:hAnsi="Times New Roman" w:cs="Times New Roman"/>
          <w:sz w:val="24"/>
        </w:rPr>
        <w:t>石材因素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3.2.2  </w:t>
      </w:r>
      <w:r w:rsidRPr="000F6D74">
        <w:rPr>
          <w:rFonts w:ascii="Times New Roman" w:hAnsi="Times New Roman" w:cs="Times New Roman"/>
          <w:sz w:val="24"/>
        </w:rPr>
        <w:t>物理风化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3.2.3  </w:t>
      </w:r>
      <w:r w:rsidRPr="000F6D74">
        <w:rPr>
          <w:rFonts w:ascii="Times New Roman" w:hAnsi="Times New Roman" w:cs="Times New Roman"/>
          <w:sz w:val="24"/>
        </w:rPr>
        <w:t>化学风化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3.2.4  </w:t>
      </w:r>
      <w:r w:rsidRPr="000F6D74">
        <w:rPr>
          <w:rFonts w:ascii="Times New Roman" w:hAnsi="Times New Roman" w:cs="Times New Roman"/>
          <w:sz w:val="24"/>
        </w:rPr>
        <w:t>生物风化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3.2.5  </w:t>
      </w:r>
      <w:r w:rsidRPr="000F6D74">
        <w:rPr>
          <w:rFonts w:ascii="Times New Roman" w:hAnsi="Times New Roman" w:cs="Times New Roman"/>
          <w:sz w:val="24"/>
        </w:rPr>
        <w:t>人为破坏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3.3  </w:t>
      </w:r>
      <w:r w:rsidRPr="000F6D74">
        <w:rPr>
          <w:rFonts w:ascii="Times New Roman" w:hAnsi="Times New Roman" w:cs="Times New Roman"/>
          <w:sz w:val="24"/>
        </w:rPr>
        <w:t>馆藏石质文物的保护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3.3.1  </w:t>
      </w:r>
      <w:r w:rsidRPr="000F6D74">
        <w:rPr>
          <w:rFonts w:ascii="Times New Roman" w:hAnsi="Times New Roman" w:cs="Times New Roman"/>
          <w:sz w:val="24"/>
        </w:rPr>
        <w:t>清洗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3.3.2  </w:t>
      </w:r>
      <w:r w:rsidRPr="000F6D74">
        <w:rPr>
          <w:rFonts w:ascii="Times New Roman" w:hAnsi="Times New Roman" w:cs="Times New Roman"/>
          <w:sz w:val="24"/>
        </w:rPr>
        <w:t>加固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3.3.3  </w:t>
      </w:r>
      <w:r w:rsidRPr="000F6D74">
        <w:rPr>
          <w:rFonts w:ascii="Times New Roman" w:hAnsi="Times New Roman" w:cs="Times New Roman"/>
          <w:sz w:val="24"/>
        </w:rPr>
        <w:t>粘接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eastAsia="宋体" w:hAnsi="Times New Roman" w:cs="Times New Roman"/>
          <w:sz w:val="24"/>
          <w:lang w:bidi="ar"/>
        </w:rPr>
        <w:t>.</w:t>
      </w:r>
      <w:r w:rsidRPr="000F6D74">
        <w:rPr>
          <w:rFonts w:ascii="Times New Roman" w:hAnsi="Times New Roman" w:cs="Times New Roman"/>
          <w:sz w:val="24"/>
        </w:rPr>
        <w:t xml:space="preserve">4 </w:t>
      </w:r>
      <w:r w:rsidRPr="000F6D74">
        <w:rPr>
          <w:rFonts w:ascii="Times New Roman" w:hAnsi="Times New Roman" w:cs="Times New Roman"/>
          <w:sz w:val="24"/>
        </w:rPr>
        <w:t>石窟艺术品的保护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eastAsia="宋体" w:hAnsi="Times New Roman" w:cs="Times New Roman"/>
          <w:sz w:val="24"/>
          <w:lang w:bidi="ar"/>
        </w:rPr>
        <w:t>.</w:t>
      </w:r>
      <w:r w:rsidRPr="000F6D74">
        <w:rPr>
          <w:rFonts w:ascii="Times New Roman" w:hAnsi="Times New Roman" w:cs="Times New Roman"/>
          <w:sz w:val="24"/>
        </w:rPr>
        <w:t>4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.1  </w:t>
      </w:r>
      <w:r w:rsidRPr="000F6D74">
        <w:rPr>
          <w:rFonts w:ascii="Times New Roman" w:hAnsi="Times New Roman" w:cs="Times New Roman"/>
          <w:sz w:val="24"/>
        </w:rPr>
        <w:t>石窟寺概况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eastAsia="宋体" w:hAnsi="Times New Roman" w:cs="Times New Roman"/>
          <w:sz w:val="24"/>
          <w:lang w:bidi="ar"/>
        </w:rPr>
        <w:t>.</w:t>
      </w:r>
      <w:r w:rsidRPr="000F6D74">
        <w:rPr>
          <w:rFonts w:ascii="Times New Roman" w:hAnsi="Times New Roman" w:cs="Times New Roman"/>
          <w:sz w:val="24"/>
        </w:rPr>
        <w:t>4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.2  </w:t>
      </w:r>
      <w:r w:rsidRPr="000F6D74">
        <w:rPr>
          <w:rFonts w:ascii="Times New Roman" w:hAnsi="Times New Roman" w:cs="Times New Roman"/>
          <w:sz w:val="24"/>
        </w:rPr>
        <w:t>我国主要石窟介绍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eastAsia="宋体" w:hAnsi="Times New Roman" w:cs="Times New Roman"/>
          <w:sz w:val="24"/>
          <w:lang w:bidi="ar"/>
        </w:rPr>
        <w:t>.</w:t>
      </w:r>
      <w:r w:rsidRPr="000F6D74">
        <w:rPr>
          <w:rFonts w:ascii="Times New Roman" w:hAnsi="Times New Roman" w:cs="Times New Roman"/>
          <w:sz w:val="24"/>
        </w:rPr>
        <w:t>4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.3  </w:t>
      </w:r>
      <w:r w:rsidRPr="000F6D74">
        <w:rPr>
          <w:rFonts w:ascii="Times New Roman" w:hAnsi="Times New Roman" w:cs="Times New Roman"/>
          <w:sz w:val="24"/>
        </w:rPr>
        <w:t>中国古代对石窟的保护</w:t>
      </w:r>
    </w:p>
    <w:p w:rsidR="008E188D" w:rsidRPr="000F6D74" w:rsidRDefault="00E828F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eastAsia="宋体" w:hAnsi="Times New Roman" w:cs="Times New Roman"/>
          <w:sz w:val="24"/>
          <w:lang w:bidi="ar"/>
        </w:rPr>
        <w:t>.</w:t>
      </w:r>
      <w:r w:rsidRPr="000F6D74">
        <w:rPr>
          <w:rFonts w:ascii="Times New Roman" w:hAnsi="Times New Roman" w:cs="Times New Roman"/>
          <w:sz w:val="24"/>
        </w:rPr>
        <w:t>4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.4  </w:t>
      </w:r>
      <w:r w:rsidRPr="000F6D74">
        <w:rPr>
          <w:rFonts w:ascii="Times New Roman" w:hAnsi="Times New Roman" w:cs="Times New Roman"/>
          <w:sz w:val="24"/>
        </w:rPr>
        <w:t>石窟寺的修复与保护概述</w:t>
      </w: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教学重点及难点</w:t>
      </w:r>
    </w:p>
    <w:p w:rsidR="008E188D" w:rsidRPr="000F6D74" w:rsidRDefault="00E828F7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重点：</w:t>
      </w:r>
      <w:r w:rsidRPr="000F6D74">
        <w:rPr>
          <w:rFonts w:ascii="Times New Roman" w:hAnsi="Times New Roman" w:cs="Times New Roman"/>
          <w:sz w:val="24"/>
        </w:rPr>
        <w:t>石质文物风化的原因</w:t>
      </w:r>
      <w:r w:rsidRPr="000F6D74">
        <w:rPr>
          <w:rFonts w:ascii="Times New Roman" w:eastAsia="宋体" w:hAnsi="Times New Roman" w:cs="Times New Roman"/>
          <w:sz w:val="24"/>
          <w:lang w:bidi="ar"/>
        </w:rPr>
        <w:t>；</w:t>
      </w:r>
    </w:p>
    <w:p w:rsidR="008E188D" w:rsidRPr="000F6D74" w:rsidRDefault="00E828F7">
      <w:pPr>
        <w:spacing w:line="360" w:lineRule="auto"/>
        <w:ind w:firstLineChars="300" w:firstLine="720"/>
        <w:jc w:val="left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hAnsi="Times New Roman" w:cs="Times New Roman"/>
          <w:sz w:val="24"/>
        </w:rPr>
        <w:t>石质文物污渍的清洗</w:t>
      </w:r>
      <w:r w:rsidRPr="000F6D74">
        <w:rPr>
          <w:rFonts w:ascii="Times New Roman" w:eastAsia="宋体" w:hAnsi="Times New Roman" w:cs="Times New Roman"/>
          <w:sz w:val="24"/>
          <w:lang w:bidi="ar"/>
        </w:rPr>
        <w:t>方法；</w:t>
      </w:r>
    </w:p>
    <w:p w:rsidR="008E188D" w:rsidRPr="000F6D74" w:rsidRDefault="00E828F7">
      <w:pPr>
        <w:spacing w:line="360" w:lineRule="auto"/>
        <w:ind w:firstLineChars="300" w:firstLine="720"/>
        <w:jc w:val="left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lastRenderedPageBreak/>
        <w:t>化学灌浆加固法。</w:t>
      </w:r>
    </w:p>
    <w:p w:rsidR="008E188D" w:rsidRPr="000F6D74" w:rsidRDefault="00E828F7">
      <w:pPr>
        <w:widowControl/>
        <w:spacing w:line="360" w:lineRule="auto"/>
        <w:jc w:val="left"/>
        <w:rPr>
          <w:rFonts w:ascii="Times New Roman" w:hAnsi="Times New Roman" w:cs="Times New Roman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难点：生物因素在</w:t>
      </w:r>
      <w:r w:rsidRPr="000F6D74">
        <w:rPr>
          <w:rFonts w:ascii="Times New Roman" w:hAnsi="Times New Roman" w:cs="Times New Roman"/>
          <w:sz w:val="24"/>
        </w:rPr>
        <w:t>石质文物风化与保护中的双重作用。</w:t>
      </w:r>
    </w:p>
    <w:p w:rsidR="008E188D" w:rsidRPr="000F6D74" w:rsidRDefault="00E828F7"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</w:rPr>
      </w:pPr>
      <w:r w:rsidRPr="000F6D74">
        <w:rPr>
          <w:rFonts w:ascii="Times New Roman" w:hAnsi="Times New Roman" w:cs="Times New Roman"/>
          <w:b/>
          <w:bCs/>
          <w:sz w:val="24"/>
        </w:rPr>
        <w:t>思考题：</w:t>
      </w:r>
    </w:p>
    <w:p w:rsidR="008E188D" w:rsidRPr="000F6D74" w:rsidRDefault="00E828F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1</w:t>
      </w:r>
      <w:r w:rsidRPr="000F6D74">
        <w:rPr>
          <w:rFonts w:ascii="Times New Roman" w:hAnsi="Times New Roman" w:cs="Times New Roman"/>
          <w:sz w:val="24"/>
        </w:rPr>
        <w:t>、</w:t>
      </w:r>
      <w:r w:rsidRPr="000F6D74">
        <w:rPr>
          <w:rFonts w:ascii="Times New Roman" w:hAnsi="Times New Roman" w:cs="Times New Roman"/>
          <w:sz w:val="24"/>
        </w:rPr>
        <w:t xml:space="preserve"> </w:t>
      </w:r>
      <w:r w:rsidRPr="000F6D74">
        <w:rPr>
          <w:rFonts w:ascii="Times New Roman" w:hAnsi="Times New Roman" w:cs="Times New Roman"/>
          <w:sz w:val="24"/>
        </w:rPr>
        <w:t>阐述石质文物风化的原因。</w:t>
      </w:r>
    </w:p>
    <w:p w:rsidR="008E188D" w:rsidRPr="000F6D74" w:rsidRDefault="00E828F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2</w:t>
      </w:r>
      <w:r w:rsidRPr="000F6D74">
        <w:rPr>
          <w:rFonts w:ascii="Times New Roman" w:hAnsi="Times New Roman" w:cs="Times New Roman"/>
          <w:sz w:val="24"/>
        </w:rPr>
        <w:t>、掌握化学灌浆加固法。常用的加固材料有哪些？主要特性如何？</w:t>
      </w:r>
    </w:p>
    <w:p w:rsidR="008E188D" w:rsidRPr="000F6D74" w:rsidRDefault="00E828F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hAnsi="Times New Roman" w:cs="Times New Roman"/>
          <w:sz w:val="24"/>
        </w:rPr>
        <w:t>、如何对石质文物进行清洗？</w:t>
      </w:r>
    </w:p>
    <w:p w:rsidR="00C379AB" w:rsidRPr="000F6D74" w:rsidRDefault="00C379AB" w:rsidP="00C379AB">
      <w:pPr>
        <w:pStyle w:val="2"/>
        <w:widowControl/>
        <w:rPr>
          <w:rFonts w:ascii="Times New Roman" w:hAnsi="Times New Roman"/>
        </w:rPr>
      </w:pPr>
      <w:r w:rsidRPr="000F6D74">
        <w:rPr>
          <w:rFonts w:ascii="Times New Roman" w:hAnsi="Times New Roman"/>
        </w:rPr>
        <w:t>第四章</w:t>
      </w:r>
      <w:r w:rsidRPr="000F6D74">
        <w:rPr>
          <w:rFonts w:ascii="Times New Roman" w:hAnsi="Times New Roman"/>
        </w:rPr>
        <w:t xml:space="preserve">  </w:t>
      </w:r>
      <w:r w:rsidRPr="000F6D74">
        <w:rPr>
          <w:rFonts w:ascii="Times New Roman" w:hAnsi="Times New Roman"/>
        </w:rPr>
        <w:t>青铜器的保护（</w:t>
      </w:r>
      <w:r w:rsidRPr="000F6D74">
        <w:rPr>
          <w:rFonts w:ascii="Times New Roman" w:hAnsi="Times New Roman"/>
        </w:rPr>
        <w:t>16</w:t>
      </w:r>
      <w:r w:rsidRPr="000F6D74">
        <w:rPr>
          <w:rFonts w:ascii="Times New Roman" w:hAnsi="Times New Roman"/>
        </w:rPr>
        <w:t>课时）</w:t>
      </w:r>
    </w:p>
    <w:p w:rsidR="00C379AB" w:rsidRPr="000F6D74" w:rsidRDefault="00C379AB" w:rsidP="00C379AB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4.1 </w:t>
      </w:r>
      <w:r w:rsidRPr="000F6D74">
        <w:rPr>
          <w:rFonts w:ascii="Times New Roman" w:eastAsia="宋体" w:hAnsi="Times New Roman" w:cs="Times New Roman"/>
          <w:sz w:val="24"/>
          <w:lang w:bidi="ar"/>
        </w:rPr>
        <w:t>青铜器的组成及特点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4.1.1</w:t>
      </w:r>
      <w:r w:rsidRPr="000F6D74">
        <w:rPr>
          <w:rFonts w:ascii="Times New Roman" w:eastAsia="宋体" w:hAnsi="Times New Roman" w:cs="Times New Roman"/>
          <w:sz w:val="24"/>
          <w:lang w:bidi="ar"/>
        </w:rPr>
        <w:t>铜的存在及冶铸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4.1.2</w:t>
      </w:r>
      <w:r w:rsidRPr="000F6D74">
        <w:rPr>
          <w:rFonts w:ascii="Times New Roman" w:eastAsia="宋体" w:hAnsi="Times New Roman" w:cs="Times New Roman"/>
          <w:sz w:val="24"/>
          <w:lang w:bidi="ar"/>
        </w:rPr>
        <w:t>铜合金的分类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4.1.3</w:t>
      </w:r>
      <w:r w:rsidRPr="000F6D74">
        <w:rPr>
          <w:rFonts w:ascii="Times New Roman" w:eastAsia="宋体" w:hAnsi="Times New Roman" w:cs="Times New Roman"/>
          <w:sz w:val="24"/>
          <w:lang w:bidi="ar"/>
        </w:rPr>
        <w:t>青铜的特点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4.1.4</w:t>
      </w:r>
      <w:proofErr w:type="gramStart"/>
      <w:r w:rsidRPr="000F6D74">
        <w:rPr>
          <w:rFonts w:ascii="Times New Roman" w:eastAsia="宋体" w:hAnsi="Times New Roman" w:cs="Times New Roman"/>
          <w:sz w:val="24"/>
          <w:lang w:bidi="ar"/>
        </w:rPr>
        <w:t>各</w:t>
      </w:r>
      <w:proofErr w:type="gramEnd"/>
      <w:r w:rsidRPr="000F6D74">
        <w:rPr>
          <w:rFonts w:ascii="Times New Roman" w:eastAsia="宋体" w:hAnsi="Times New Roman" w:cs="Times New Roman"/>
          <w:sz w:val="24"/>
          <w:lang w:bidi="ar"/>
        </w:rPr>
        <w:t>类青铜器的化学组成</w:t>
      </w:r>
    </w:p>
    <w:p w:rsidR="00C379AB" w:rsidRPr="000F6D74" w:rsidRDefault="00C379AB" w:rsidP="00C379AB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4.2 </w:t>
      </w:r>
      <w:r w:rsidRPr="000F6D74">
        <w:rPr>
          <w:rFonts w:ascii="Times New Roman" w:eastAsia="宋体" w:hAnsi="Times New Roman" w:cs="Times New Roman"/>
          <w:sz w:val="24"/>
          <w:lang w:bidi="ar"/>
        </w:rPr>
        <w:t>金属的相结构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4.2.1</w:t>
      </w:r>
      <w:r w:rsidRPr="000F6D74">
        <w:rPr>
          <w:rFonts w:ascii="Times New Roman" w:eastAsia="宋体" w:hAnsi="Times New Roman" w:cs="Times New Roman"/>
          <w:sz w:val="24"/>
          <w:lang w:bidi="ar"/>
        </w:rPr>
        <w:t>基本概念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4.2.2</w:t>
      </w:r>
      <w:r w:rsidRPr="000F6D74">
        <w:rPr>
          <w:rFonts w:ascii="Times New Roman" w:eastAsia="宋体" w:hAnsi="Times New Roman" w:cs="Times New Roman"/>
          <w:sz w:val="24"/>
          <w:lang w:bidi="ar"/>
        </w:rPr>
        <w:t>合金中的基本相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4.2.3</w:t>
      </w:r>
      <w:r w:rsidRPr="000F6D74">
        <w:rPr>
          <w:rFonts w:ascii="Times New Roman" w:eastAsia="宋体" w:hAnsi="Times New Roman" w:cs="Times New Roman"/>
          <w:sz w:val="24"/>
          <w:lang w:bidi="ar"/>
        </w:rPr>
        <w:t>相图制作</w:t>
      </w:r>
    </w:p>
    <w:p w:rsidR="00C379AB" w:rsidRPr="000F6D74" w:rsidRDefault="00C379AB" w:rsidP="00C379AB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4.3 </w:t>
      </w:r>
      <w:r w:rsidRPr="000F6D74">
        <w:rPr>
          <w:rFonts w:ascii="Times New Roman" w:eastAsia="宋体" w:hAnsi="Times New Roman" w:cs="Times New Roman"/>
          <w:sz w:val="24"/>
          <w:lang w:bidi="ar"/>
        </w:rPr>
        <w:t>青铜器的结构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4.3.1</w:t>
      </w:r>
      <w:r w:rsidRPr="000F6D74">
        <w:rPr>
          <w:rFonts w:ascii="Times New Roman" w:eastAsia="宋体" w:hAnsi="Times New Roman" w:cs="Times New Roman"/>
          <w:sz w:val="24"/>
          <w:lang w:bidi="ar"/>
        </w:rPr>
        <w:t>平衡结晶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4.3.2</w:t>
      </w:r>
      <w:r w:rsidRPr="000F6D74">
        <w:rPr>
          <w:rFonts w:ascii="Times New Roman" w:eastAsia="宋体" w:hAnsi="Times New Roman" w:cs="Times New Roman"/>
          <w:sz w:val="24"/>
          <w:lang w:bidi="ar"/>
        </w:rPr>
        <w:t>青铜器的实际金相组织</w:t>
      </w:r>
    </w:p>
    <w:p w:rsidR="00C379AB" w:rsidRPr="000F6D74" w:rsidRDefault="00C379AB" w:rsidP="00C379AB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4.4 </w:t>
      </w:r>
      <w:r w:rsidRPr="000F6D74">
        <w:rPr>
          <w:rFonts w:ascii="Times New Roman" w:eastAsia="宋体" w:hAnsi="Times New Roman" w:cs="Times New Roman"/>
          <w:sz w:val="24"/>
          <w:lang w:bidi="ar"/>
        </w:rPr>
        <w:t>青铜器的腐蚀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4.4.1</w:t>
      </w:r>
      <w:r w:rsidRPr="000F6D74">
        <w:rPr>
          <w:rFonts w:ascii="Times New Roman" w:eastAsia="宋体" w:hAnsi="Times New Roman" w:cs="Times New Roman"/>
          <w:sz w:val="24"/>
          <w:lang w:bidi="ar"/>
        </w:rPr>
        <w:t>腐蚀现象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4.4.2“</w:t>
      </w:r>
      <w:r w:rsidRPr="000F6D74">
        <w:rPr>
          <w:rFonts w:ascii="Times New Roman" w:eastAsia="宋体" w:hAnsi="Times New Roman" w:cs="Times New Roman"/>
          <w:sz w:val="24"/>
          <w:lang w:bidi="ar"/>
        </w:rPr>
        <w:t>粉状锈</w:t>
      </w:r>
      <w:r w:rsidRPr="000F6D74">
        <w:rPr>
          <w:rFonts w:ascii="Times New Roman" w:eastAsia="宋体" w:hAnsi="Times New Roman" w:cs="Times New Roman"/>
          <w:sz w:val="24"/>
          <w:lang w:bidi="ar"/>
        </w:rPr>
        <w:t>”</w:t>
      </w:r>
      <w:r w:rsidRPr="000F6D74">
        <w:rPr>
          <w:rFonts w:ascii="Times New Roman" w:eastAsia="宋体" w:hAnsi="Times New Roman" w:cs="Times New Roman"/>
          <w:sz w:val="24"/>
          <w:lang w:bidi="ar"/>
        </w:rPr>
        <w:t>生成机理的探讨</w:t>
      </w:r>
    </w:p>
    <w:p w:rsidR="00C379AB" w:rsidRPr="000F6D74" w:rsidRDefault="001A6AC8" w:rsidP="001A6AC8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4.5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青铜器的传统保护方法</w:t>
      </w:r>
    </w:p>
    <w:p w:rsidR="00C379AB" w:rsidRPr="000F6D74" w:rsidRDefault="001A6AC8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4.5.1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铜的去锈</w:t>
      </w:r>
    </w:p>
    <w:p w:rsidR="00C379AB" w:rsidRPr="000F6D74" w:rsidRDefault="001A6AC8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4.5.2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对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“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粉状锈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”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的处理</w:t>
      </w:r>
    </w:p>
    <w:p w:rsidR="00C379AB" w:rsidRPr="000F6D74" w:rsidRDefault="001A6AC8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4.5.3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铜器的修整</w:t>
      </w:r>
    </w:p>
    <w:p w:rsidR="00C379AB" w:rsidRPr="000F6D74" w:rsidRDefault="00C44C6D" w:rsidP="00C44C6D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4.6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青铜器的现代保护方法</w:t>
      </w:r>
    </w:p>
    <w:p w:rsidR="00C379AB" w:rsidRPr="000F6D74" w:rsidRDefault="00C44C6D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4.6.1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铜器除锈</w:t>
      </w:r>
    </w:p>
    <w:p w:rsidR="00C379AB" w:rsidRPr="000F6D74" w:rsidRDefault="00C44C6D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4.6.2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稳定技术</w:t>
      </w:r>
    </w:p>
    <w:p w:rsidR="00C379AB" w:rsidRPr="000F6D74" w:rsidRDefault="00C44C6D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lastRenderedPageBreak/>
        <w:t>4.6.3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现代检测技术在青铜器修复中的应用</w:t>
      </w:r>
    </w:p>
    <w:p w:rsidR="00C379AB" w:rsidRPr="000F6D74" w:rsidRDefault="00C44C6D" w:rsidP="00C44C6D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4.7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青铜器的存放与保管</w:t>
      </w:r>
    </w:p>
    <w:p w:rsidR="00C379AB" w:rsidRPr="000F6D74" w:rsidRDefault="00C44C6D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4.7.1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青铜器存放环境</w:t>
      </w:r>
    </w:p>
    <w:p w:rsidR="00C379AB" w:rsidRPr="000F6D74" w:rsidRDefault="00C44C6D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4.7.2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青铜器的日常维护</w:t>
      </w:r>
    </w:p>
    <w:p w:rsidR="00C379AB" w:rsidRPr="000F6D74" w:rsidRDefault="00C44C6D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4.7.3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有机材料溢出气体对金属文物的腐蚀</w:t>
      </w:r>
    </w:p>
    <w:p w:rsidR="00C44C6D" w:rsidRPr="000F6D74" w:rsidRDefault="00C44C6D" w:rsidP="00C44C6D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教学重点及难点</w:t>
      </w:r>
    </w:p>
    <w:p w:rsidR="00C379AB" w:rsidRPr="000F6D74" w:rsidRDefault="00C44C6D" w:rsidP="00C379AB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重点：</w:t>
      </w:r>
      <w:r w:rsidR="00C379AB" w:rsidRPr="000F6D74">
        <w:rPr>
          <w:rFonts w:ascii="Times New Roman" w:hAnsi="Times New Roman" w:cs="Times New Roman"/>
          <w:sz w:val="24"/>
        </w:rPr>
        <w:t>青铜器</w:t>
      </w:r>
      <w:r w:rsidR="00AE21F9" w:rsidRPr="000F6D74">
        <w:rPr>
          <w:rFonts w:ascii="Times New Roman" w:hAnsi="Times New Roman" w:cs="Times New Roman"/>
          <w:sz w:val="24"/>
        </w:rPr>
        <w:t>“</w:t>
      </w:r>
      <w:r w:rsidR="00AE21F9" w:rsidRPr="000F6D74">
        <w:rPr>
          <w:rFonts w:ascii="Times New Roman" w:hAnsi="Times New Roman" w:cs="Times New Roman"/>
          <w:sz w:val="24"/>
        </w:rPr>
        <w:t>粉状锈</w:t>
      </w:r>
      <w:r w:rsidR="00AE21F9" w:rsidRPr="000F6D74">
        <w:rPr>
          <w:rFonts w:ascii="Times New Roman" w:hAnsi="Times New Roman" w:cs="Times New Roman"/>
          <w:sz w:val="24"/>
        </w:rPr>
        <w:t>”</w:t>
      </w:r>
      <w:r w:rsidR="00AE21F9" w:rsidRPr="000F6D74">
        <w:rPr>
          <w:rFonts w:ascii="Times New Roman" w:hAnsi="Times New Roman" w:cs="Times New Roman"/>
          <w:sz w:val="24"/>
        </w:rPr>
        <w:t>的生成机理</w:t>
      </w:r>
      <w:r w:rsidR="00C379AB" w:rsidRPr="000F6D74">
        <w:rPr>
          <w:rFonts w:ascii="Times New Roman" w:hAnsi="Times New Roman" w:cs="Times New Roman"/>
          <w:sz w:val="24"/>
        </w:rPr>
        <w:t>及保护处理方法。</w:t>
      </w:r>
    </w:p>
    <w:p w:rsidR="00C44C6D" w:rsidRPr="000F6D74" w:rsidRDefault="00C44C6D" w:rsidP="00C379A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hAnsi="Times New Roman" w:cs="Times New Roman"/>
          <w:sz w:val="24"/>
        </w:rPr>
        <w:t>难点：</w:t>
      </w:r>
      <w:r w:rsidR="009445FC" w:rsidRPr="000F6D74">
        <w:rPr>
          <w:rFonts w:ascii="Times New Roman" w:hAnsi="Times New Roman" w:cs="Times New Roman"/>
          <w:sz w:val="24"/>
        </w:rPr>
        <w:t>青铜器的金相组织。</w:t>
      </w:r>
    </w:p>
    <w:p w:rsidR="00C379AB" w:rsidRPr="000F6D74" w:rsidRDefault="00C379AB" w:rsidP="00C379A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hAnsi="Times New Roman" w:cs="Times New Roman"/>
          <w:b/>
          <w:sz w:val="24"/>
        </w:rPr>
        <w:t>思考题：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 xml:space="preserve">1. </w:t>
      </w:r>
      <w:r w:rsidRPr="000F6D74">
        <w:rPr>
          <w:rFonts w:ascii="Times New Roman" w:hAnsi="Times New Roman" w:cs="Times New Roman"/>
          <w:sz w:val="24"/>
        </w:rPr>
        <w:t>青铜器的组成和结构怎样？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2</w:t>
      </w:r>
      <w:r w:rsidRPr="000F6D74">
        <w:rPr>
          <w:rFonts w:ascii="Times New Roman" w:hAnsi="Times New Roman" w:cs="Times New Roman"/>
          <w:sz w:val="24"/>
        </w:rPr>
        <w:t>．阐述</w:t>
      </w:r>
      <w:r w:rsidRPr="000F6D74">
        <w:rPr>
          <w:rFonts w:ascii="Times New Roman" w:hAnsi="Times New Roman" w:cs="Times New Roman"/>
          <w:sz w:val="24"/>
        </w:rPr>
        <w:t>“</w:t>
      </w:r>
      <w:r w:rsidRPr="000F6D74">
        <w:rPr>
          <w:rFonts w:ascii="Times New Roman" w:hAnsi="Times New Roman" w:cs="Times New Roman"/>
          <w:sz w:val="24"/>
        </w:rPr>
        <w:t>粉状锈</w:t>
      </w:r>
      <w:r w:rsidRPr="000F6D74">
        <w:rPr>
          <w:rFonts w:ascii="Times New Roman" w:hAnsi="Times New Roman" w:cs="Times New Roman"/>
          <w:sz w:val="24"/>
        </w:rPr>
        <w:t>”</w:t>
      </w:r>
      <w:r w:rsidRPr="000F6D74">
        <w:rPr>
          <w:rFonts w:ascii="Times New Roman" w:hAnsi="Times New Roman" w:cs="Times New Roman"/>
          <w:sz w:val="24"/>
        </w:rPr>
        <w:t>生成机理的基本条件。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hAnsi="Times New Roman" w:cs="Times New Roman"/>
          <w:sz w:val="24"/>
        </w:rPr>
        <w:t>．青铜器保护的程序是什么？每一个程序的具体措施怎样？</w:t>
      </w:r>
    </w:p>
    <w:p w:rsidR="00C379AB" w:rsidRPr="000F6D74" w:rsidRDefault="00C379AB" w:rsidP="009445FC">
      <w:pPr>
        <w:pStyle w:val="2"/>
        <w:widowControl/>
        <w:rPr>
          <w:rFonts w:ascii="Times New Roman" w:hAnsi="Times New Roman"/>
        </w:rPr>
      </w:pPr>
      <w:r w:rsidRPr="000F6D74">
        <w:rPr>
          <w:rFonts w:ascii="Times New Roman" w:hAnsi="Times New Roman"/>
        </w:rPr>
        <w:t>第五章</w:t>
      </w:r>
      <w:r w:rsidRPr="000F6D74">
        <w:rPr>
          <w:rFonts w:ascii="Times New Roman" w:hAnsi="Times New Roman"/>
        </w:rPr>
        <w:t xml:space="preserve">  </w:t>
      </w:r>
      <w:r w:rsidRPr="000F6D74">
        <w:rPr>
          <w:rFonts w:ascii="Times New Roman" w:hAnsi="Times New Roman"/>
        </w:rPr>
        <w:t>铁质文物保护（</w:t>
      </w:r>
      <w:r w:rsidRPr="000F6D74">
        <w:rPr>
          <w:rFonts w:ascii="Times New Roman" w:hAnsi="Times New Roman"/>
        </w:rPr>
        <w:t>10</w:t>
      </w:r>
      <w:r w:rsidRPr="000F6D74">
        <w:rPr>
          <w:rFonts w:ascii="Times New Roman" w:hAnsi="Times New Roman"/>
        </w:rPr>
        <w:t>课时）</w:t>
      </w:r>
    </w:p>
    <w:p w:rsidR="00C379AB" w:rsidRPr="000F6D74" w:rsidRDefault="009445FC" w:rsidP="009445FC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5.1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基本概念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5.1.1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铁的种类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5.1.2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铁的历史</w:t>
      </w:r>
    </w:p>
    <w:p w:rsidR="00C379AB" w:rsidRPr="000F6D74" w:rsidRDefault="009445FC" w:rsidP="009445FC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5.2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铁器的组成与结构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5.2.1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铁器组成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5.2.2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铁的结构</w:t>
      </w:r>
    </w:p>
    <w:p w:rsidR="00C379AB" w:rsidRPr="000F6D74" w:rsidRDefault="009445FC" w:rsidP="009445FC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5.3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铁器的锈蚀机理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5.3.1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金属腐蚀的类型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5.3.2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铁器的锈蚀现象</w:t>
      </w:r>
    </w:p>
    <w:p w:rsidR="00C379AB" w:rsidRPr="000F6D74" w:rsidRDefault="009445FC" w:rsidP="009445FC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5.4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一般铁制品保护方法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5.4.1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覆盖层保护法（保护膜法）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5.4.2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缓蚀剂的应用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5.4.3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电化学保护法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5.4.4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改变组成与结构</w:t>
      </w:r>
    </w:p>
    <w:p w:rsidR="00C379AB" w:rsidRPr="000F6D74" w:rsidRDefault="009445FC" w:rsidP="009445FC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5.5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铁质文物的保护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5.5.1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出土铁器的预处理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lastRenderedPageBreak/>
        <w:t>5.5.2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出土铁的清洗，除氯和去锈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5.5.3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粘接加固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5.5.4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铁质文物的表面保护</w:t>
      </w:r>
    </w:p>
    <w:p w:rsidR="00C379AB" w:rsidRPr="000F6D74" w:rsidRDefault="009445F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5.5.5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铁器的保存环境</w:t>
      </w:r>
    </w:p>
    <w:p w:rsidR="00AE21F9" w:rsidRPr="000F6D74" w:rsidRDefault="00AE21F9" w:rsidP="00AE21F9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教学重点及难点</w:t>
      </w:r>
    </w:p>
    <w:p w:rsidR="00C379AB" w:rsidRPr="000F6D74" w:rsidRDefault="00AE21F9" w:rsidP="00AE21F9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重点：</w:t>
      </w:r>
      <w:r w:rsidR="00C379AB" w:rsidRPr="000F6D74">
        <w:rPr>
          <w:rFonts w:ascii="Times New Roman" w:hAnsi="Times New Roman" w:cs="Times New Roman"/>
          <w:sz w:val="24"/>
        </w:rPr>
        <w:t>铁质文物的锈蚀机理及保护处理技术。</w:t>
      </w:r>
    </w:p>
    <w:p w:rsidR="00AE21F9" w:rsidRPr="000F6D74" w:rsidRDefault="00AE21F9" w:rsidP="00AE21F9"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0F6D74">
        <w:rPr>
          <w:rFonts w:ascii="Times New Roman" w:hAnsi="Times New Roman" w:cs="Times New Roman"/>
          <w:sz w:val="24"/>
        </w:rPr>
        <w:t>难点：</w:t>
      </w:r>
      <w:r w:rsidR="0050137C" w:rsidRPr="000F6D74">
        <w:rPr>
          <w:rFonts w:ascii="Times New Roman" w:hAnsi="Times New Roman" w:cs="Times New Roman"/>
          <w:sz w:val="24"/>
        </w:rPr>
        <w:t>铁平衡相图。</w:t>
      </w:r>
    </w:p>
    <w:p w:rsidR="00C379AB" w:rsidRPr="000F6D74" w:rsidRDefault="00C379AB" w:rsidP="00C379A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hAnsi="Times New Roman" w:cs="Times New Roman"/>
          <w:b/>
          <w:sz w:val="24"/>
        </w:rPr>
        <w:t>思考题：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 xml:space="preserve">1. </w:t>
      </w:r>
      <w:r w:rsidRPr="000F6D74">
        <w:rPr>
          <w:rFonts w:ascii="Times New Roman" w:hAnsi="Times New Roman" w:cs="Times New Roman"/>
          <w:sz w:val="24"/>
        </w:rPr>
        <w:t>铁器在地下埋藏、地上陈列时的腐蚀机理怎样？影响因素有哪些？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2</w:t>
      </w:r>
      <w:r w:rsidRPr="000F6D74">
        <w:rPr>
          <w:rFonts w:ascii="Times New Roman" w:hAnsi="Times New Roman" w:cs="Times New Roman"/>
          <w:sz w:val="24"/>
        </w:rPr>
        <w:t>．铁器的保护程序怎样？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hAnsi="Times New Roman" w:cs="Times New Roman"/>
          <w:sz w:val="24"/>
        </w:rPr>
        <w:t>．铁器的保护环境有何要求？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4</w:t>
      </w:r>
      <w:r w:rsidRPr="000F6D74">
        <w:rPr>
          <w:rFonts w:ascii="Times New Roman" w:hAnsi="Times New Roman" w:cs="Times New Roman"/>
          <w:sz w:val="24"/>
        </w:rPr>
        <w:t>．试述铁器的锈蚀构造、</w:t>
      </w:r>
      <w:proofErr w:type="gramStart"/>
      <w:r w:rsidRPr="000F6D74">
        <w:rPr>
          <w:rFonts w:ascii="Times New Roman" w:hAnsi="Times New Roman" w:cs="Times New Roman"/>
          <w:sz w:val="24"/>
        </w:rPr>
        <w:t>除锈及缓蚀</w:t>
      </w:r>
      <w:proofErr w:type="gramEnd"/>
      <w:r w:rsidRPr="000F6D74">
        <w:rPr>
          <w:rFonts w:ascii="Times New Roman" w:hAnsi="Times New Roman" w:cs="Times New Roman"/>
          <w:sz w:val="24"/>
        </w:rPr>
        <w:t>。</w:t>
      </w:r>
    </w:p>
    <w:p w:rsidR="00C379AB" w:rsidRPr="000F6D74" w:rsidRDefault="00C379AB" w:rsidP="0050137C">
      <w:pPr>
        <w:pStyle w:val="2"/>
        <w:widowControl/>
        <w:rPr>
          <w:rFonts w:ascii="Times New Roman" w:hAnsi="Times New Roman"/>
        </w:rPr>
      </w:pPr>
      <w:r w:rsidRPr="000F6D74">
        <w:rPr>
          <w:rFonts w:ascii="Times New Roman" w:hAnsi="Times New Roman"/>
        </w:rPr>
        <w:t>第六章</w:t>
      </w:r>
      <w:r w:rsidRPr="000F6D74">
        <w:rPr>
          <w:rFonts w:ascii="Times New Roman" w:hAnsi="Times New Roman"/>
        </w:rPr>
        <w:t xml:space="preserve">  </w:t>
      </w:r>
      <w:r w:rsidRPr="000F6D74">
        <w:rPr>
          <w:rFonts w:ascii="Times New Roman" w:hAnsi="Times New Roman"/>
        </w:rPr>
        <w:t>金、银、锡、</w:t>
      </w:r>
      <w:proofErr w:type="gramStart"/>
      <w:r w:rsidRPr="000F6D74">
        <w:rPr>
          <w:rFonts w:ascii="Times New Roman" w:hAnsi="Times New Roman"/>
        </w:rPr>
        <w:t>铅器的</w:t>
      </w:r>
      <w:proofErr w:type="gramEnd"/>
      <w:r w:rsidRPr="000F6D74">
        <w:rPr>
          <w:rFonts w:ascii="Times New Roman" w:hAnsi="Times New Roman"/>
        </w:rPr>
        <w:t>保养（</w:t>
      </w:r>
      <w:r w:rsidRPr="000F6D74">
        <w:rPr>
          <w:rFonts w:ascii="Times New Roman" w:hAnsi="Times New Roman"/>
        </w:rPr>
        <w:t>6</w:t>
      </w:r>
      <w:r w:rsidRPr="000F6D74">
        <w:rPr>
          <w:rFonts w:ascii="Times New Roman" w:hAnsi="Times New Roman"/>
        </w:rPr>
        <w:t>课时）</w:t>
      </w:r>
    </w:p>
    <w:p w:rsidR="00C379AB" w:rsidRPr="000F6D74" w:rsidRDefault="0050137C" w:rsidP="0050137C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6.1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金器的保养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6.1.1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金的特性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6.1.2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金制品腐蚀的原因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6.1.3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去锈及清洗技术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6.1.4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金器的保存</w:t>
      </w:r>
    </w:p>
    <w:p w:rsidR="00C379AB" w:rsidRPr="000F6D74" w:rsidRDefault="0050137C" w:rsidP="0050137C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6.2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银器的保养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6.2.1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银的文物特征（理化性质）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6.2.2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银器的腐蚀现象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6.2.3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清洗去</w:t>
      </w:r>
      <w:proofErr w:type="gramStart"/>
      <w:r w:rsidR="00C379AB" w:rsidRPr="000F6D74">
        <w:rPr>
          <w:rFonts w:ascii="Times New Roman" w:eastAsia="宋体" w:hAnsi="Times New Roman" w:cs="Times New Roman"/>
          <w:sz w:val="24"/>
          <w:lang w:bidi="ar"/>
        </w:rPr>
        <w:t>晦</w:t>
      </w:r>
      <w:proofErr w:type="gramEnd"/>
      <w:r w:rsidR="00C379AB" w:rsidRPr="000F6D74">
        <w:rPr>
          <w:rFonts w:ascii="Times New Roman" w:eastAsia="宋体" w:hAnsi="Times New Roman" w:cs="Times New Roman"/>
          <w:sz w:val="24"/>
          <w:lang w:bidi="ar"/>
        </w:rPr>
        <w:t>技术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6.2.4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银器的保存条件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6.2.5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修复技术</w:t>
      </w:r>
    </w:p>
    <w:p w:rsidR="00C379AB" w:rsidRPr="000F6D74" w:rsidRDefault="0050137C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6.2.6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银器保护</w:t>
      </w:r>
    </w:p>
    <w:p w:rsidR="00C379AB" w:rsidRPr="000F6D74" w:rsidRDefault="0048717A" w:rsidP="0048717A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6.3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锡器的保养</w:t>
      </w:r>
    </w:p>
    <w:p w:rsidR="00C379AB" w:rsidRPr="000F6D74" w:rsidRDefault="0048717A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6.3.1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文物特性</w:t>
      </w:r>
    </w:p>
    <w:p w:rsidR="00C379AB" w:rsidRPr="000F6D74" w:rsidRDefault="0048717A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6.3.2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锡器的保养</w:t>
      </w:r>
    </w:p>
    <w:p w:rsidR="00C379AB" w:rsidRPr="000F6D74" w:rsidRDefault="00F721E5" w:rsidP="0048717A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6.4 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铅制品的保养</w:t>
      </w:r>
    </w:p>
    <w:p w:rsidR="00C379AB" w:rsidRPr="000F6D74" w:rsidRDefault="00F721E5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lastRenderedPageBreak/>
        <w:t>6.4.1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铅的性质</w:t>
      </w:r>
    </w:p>
    <w:p w:rsidR="00C379AB" w:rsidRPr="000F6D74" w:rsidRDefault="00F721E5" w:rsidP="00C379AB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6.4.2</w:t>
      </w:r>
      <w:r w:rsidR="00C379AB" w:rsidRPr="000F6D74">
        <w:rPr>
          <w:rFonts w:ascii="Times New Roman" w:eastAsia="宋体" w:hAnsi="Times New Roman" w:cs="Times New Roman"/>
          <w:sz w:val="24"/>
          <w:lang w:bidi="ar"/>
        </w:rPr>
        <w:t>铅制品的保养</w:t>
      </w:r>
    </w:p>
    <w:p w:rsidR="000F6D74" w:rsidRPr="000F6D74" w:rsidRDefault="000F6D74" w:rsidP="000F6D7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教学重点及难点</w:t>
      </w:r>
    </w:p>
    <w:p w:rsidR="000F6D74" w:rsidRPr="000F6D74" w:rsidRDefault="000F6D74" w:rsidP="000F6D74">
      <w:pPr>
        <w:spacing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重点：</w:t>
      </w:r>
      <w:r w:rsidRPr="000F6D74">
        <w:rPr>
          <w:rFonts w:ascii="Times New Roman" w:hAnsi="Times New Roman" w:cs="Times New Roman"/>
          <w:sz w:val="24"/>
        </w:rPr>
        <w:t>“</w:t>
      </w:r>
      <w:r w:rsidRPr="000F6D74">
        <w:rPr>
          <w:rFonts w:ascii="Times New Roman" w:hAnsi="Times New Roman" w:cs="Times New Roman"/>
          <w:sz w:val="24"/>
        </w:rPr>
        <w:t>锡疫</w:t>
      </w:r>
      <w:r w:rsidRPr="000F6D74">
        <w:rPr>
          <w:rFonts w:ascii="Times New Roman" w:hAnsi="Times New Roman" w:cs="Times New Roman"/>
          <w:sz w:val="24"/>
        </w:rPr>
        <w:t>”</w:t>
      </w:r>
      <w:r w:rsidRPr="000F6D74">
        <w:rPr>
          <w:rFonts w:ascii="Times New Roman" w:hAnsi="Times New Roman" w:cs="Times New Roman"/>
          <w:sz w:val="24"/>
        </w:rPr>
        <w:t>及</w:t>
      </w:r>
      <w:r w:rsidRPr="000F6D74">
        <w:rPr>
          <w:rFonts w:ascii="Times New Roman" w:hAnsi="Times New Roman" w:cs="Times New Roman"/>
          <w:sz w:val="24"/>
        </w:rPr>
        <w:t xml:space="preserve"> “</w:t>
      </w:r>
      <w:r w:rsidRPr="000F6D74">
        <w:rPr>
          <w:rFonts w:ascii="Times New Roman" w:hAnsi="Times New Roman" w:cs="Times New Roman"/>
          <w:sz w:val="24"/>
        </w:rPr>
        <w:t>晦暗</w:t>
      </w:r>
      <w:r w:rsidRPr="000F6D74">
        <w:rPr>
          <w:rFonts w:ascii="Times New Roman" w:hAnsi="Times New Roman" w:cs="Times New Roman"/>
          <w:sz w:val="24"/>
        </w:rPr>
        <w:t>”</w:t>
      </w:r>
      <w:r w:rsidRPr="000F6D74">
        <w:rPr>
          <w:rFonts w:ascii="Times New Roman" w:hAnsi="Times New Roman" w:cs="Times New Roman"/>
          <w:sz w:val="24"/>
        </w:rPr>
        <w:t>。</w:t>
      </w:r>
    </w:p>
    <w:p w:rsidR="00C379AB" w:rsidRPr="000F6D74" w:rsidRDefault="000F6D74" w:rsidP="00C379AB"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  <w:r w:rsidRPr="000F6D74">
        <w:rPr>
          <w:rFonts w:ascii="Times New Roman" w:hAnsi="Times New Roman" w:cs="Times New Roman"/>
          <w:sz w:val="24"/>
        </w:rPr>
        <w:t>难点：</w:t>
      </w:r>
      <w:r w:rsidRPr="000F6D74">
        <w:rPr>
          <w:rFonts w:ascii="Times New Roman" w:hAnsi="Times New Roman" w:cs="Times New Roman"/>
          <w:sz w:val="24"/>
        </w:rPr>
        <w:t>银器的</w:t>
      </w:r>
      <w:r w:rsidRPr="000F6D74">
        <w:rPr>
          <w:rFonts w:ascii="Times New Roman" w:hAnsi="Times New Roman" w:cs="Times New Roman"/>
          <w:sz w:val="24"/>
        </w:rPr>
        <w:t>“</w:t>
      </w:r>
      <w:r w:rsidRPr="000F6D74">
        <w:rPr>
          <w:rFonts w:ascii="Times New Roman" w:hAnsi="Times New Roman" w:cs="Times New Roman"/>
          <w:sz w:val="24"/>
        </w:rPr>
        <w:t>去晦</w:t>
      </w:r>
      <w:r w:rsidRPr="000F6D74">
        <w:rPr>
          <w:rFonts w:ascii="Times New Roman" w:hAnsi="Times New Roman" w:cs="Times New Roman"/>
          <w:sz w:val="24"/>
        </w:rPr>
        <w:t>”</w:t>
      </w:r>
      <w:r w:rsidRPr="000F6D74">
        <w:rPr>
          <w:rFonts w:ascii="Times New Roman" w:hAnsi="Times New Roman" w:cs="Times New Roman"/>
          <w:sz w:val="24"/>
        </w:rPr>
        <w:t>技术。</w:t>
      </w:r>
    </w:p>
    <w:p w:rsidR="00C379AB" w:rsidRPr="000F6D74" w:rsidRDefault="00C379AB" w:rsidP="00C379A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hAnsi="Times New Roman" w:cs="Times New Roman"/>
          <w:b/>
          <w:sz w:val="24"/>
        </w:rPr>
        <w:t>思考题：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 xml:space="preserve">1. </w:t>
      </w:r>
      <w:r w:rsidRPr="000F6D74">
        <w:rPr>
          <w:rFonts w:ascii="Times New Roman" w:hAnsi="Times New Roman" w:cs="Times New Roman"/>
          <w:sz w:val="24"/>
        </w:rPr>
        <w:t>金的性质十分稳定，但为什么还会发生腐蚀？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2</w:t>
      </w:r>
      <w:r w:rsidRPr="000F6D74">
        <w:rPr>
          <w:rFonts w:ascii="Times New Roman" w:hAnsi="Times New Roman" w:cs="Times New Roman"/>
          <w:sz w:val="24"/>
        </w:rPr>
        <w:t>．解释银器的晦暗和锡器的</w:t>
      </w:r>
      <w:r w:rsidRPr="000F6D74">
        <w:rPr>
          <w:rFonts w:ascii="Times New Roman" w:hAnsi="Times New Roman" w:cs="Times New Roman"/>
          <w:sz w:val="24"/>
        </w:rPr>
        <w:t>“</w:t>
      </w:r>
      <w:r w:rsidRPr="000F6D74">
        <w:rPr>
          <w:rFonts w:ascii="Times New Roman" w:hAnsi="Times New Roman" w:cs="Times New Roman"/>
          <w:sz w:val="24"/>
        </w:rPr>
        <w:t>锡疫</w:t>
      </w:r>
      <w:r w:rsidRPr="000F6D74">
        <w:rPr>
          <w:rFonts w:ascii="Times New Roman" w:hAnsi="Times New Roman" w:cs="Times New Roman"/>
          <w:sz w:val="24"/>
        </w:rPr>
        <w:t>”</w:t>
      </w:r>
      <w:r w:rsidRPr="000F6D74">
        <w:rPr>
          <w:rFonts w:ascii="Times New Roman" w:hAnsi="Times New Roman" w:cs="Times New Roman"/>
          <w:sz w:val="24"/>
        </w:rPr>
        <w:t>现象。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3</w:t>
      </w:r>
      <w:r w:rsidRPr="000F6D74">
        <w:rPr>
          <w:rFonts w:ascii="Times New Roman" w:hAnsi="Times New Roman" w:cs="Times New Roman"/>
          <w:sz w:val="24"/>
        </w:rPr>
        <w:t>．银器可能会发生哪些反应？</w:t>
      </w:r>
    </w:p>
    <w:p w:rsidR="00C379AB" w:rsidRPr="000F6D74" w:rsidRDefault="00C379AB" w:rsidP="00C379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4</w:t>
      </w:r>
      <w:r w:rsidRPr="000F6D74">
        <w:rPr>
          <w:rFonts w:ascii="Times New Roman" w:hAnsi="Times New Roman" w:cs="Times New Roman"/>
          <w:sz w:val="24"/>
        </w:rPr>
        <w:t>．谈谈金银</w:t>
      </w:r>
      <w:proofErr w:type="gramStart"/>
      <w:r w:rsidRPr="000F6D74">
        <w:rPr>
          <w:rFonts w:ascii="Times New Roman" w:hAnsi="Times New Roman" w:cs="Times New Roman"/>
          <w:sz w:val="24"/>
        </w:rPr>
        <w:t>锡铅器的</w:t>
      </w:r>
      <w:proofErr w:type="gramEnd"/>
      <w:r w:rsidRPr="000F6D74">
        <w:rPr>
          <w:rFonts w:ascii="Times New Roman" w:hAnsi="Times New Roman" w:cs="Times New Roman"/>
          <w:sz w:val="24"/>
        </w:rPr>
        <w:t>保存条件。</w:t>
      </w:r>
    </w:p>
    <w:p w:rsidR="00C379AB" w:rsidRPr="000F6D74" w:rsidRDefault="00C379AB" w:rsidP="00C379A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C379AB" w:rsidRPr="000F6D74" w:rsidRDefault="00C379AB" w:rsidP="00C379A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C379AB" w:rsidRPr="000F6D74" w:rsidRDefault="00C379AB" w:rsidP="00C379AB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8E188D" w:rsidRPr="000F6D74" w:rsidRDefault="00E828F7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九、教学计划进度表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836"/>
        <w:gridCol w:w="5005"/>
        <w:gridCol w:w="1414"/>
      </w:tblGrid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b/>
                <w:sz w:val="24"/>
                <w:lang w:bidi="ar"/>
              </w:rPr>
              <w:t>时间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>课时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>教</w:t>
            </w: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 xml:space="preserve">     </w:t>
            </w: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>学</w:t>
            </w: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 xml:space="preserve">     </w:t>
            </w: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>内</w:t>
            </w: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 xml:space="preserve">     </w:t>
            </w: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>容</w:t>
            </w:r>
          </w:p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>(</w:t>
            </w: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>简要注明教学章节及教学环节名称</w:t>
            </w:r>
            <w:r w:rsidRPr="000F6D74">
              <w:rPr>
                <w:rFonts w:ascii="Times New Roman" w:eastAsia="宋体" w:hAnsi="Times New Roman" w:cs="Times New Roman"/>
                <w:b/>
                <w:kern w:val="0"/>
                <w:sz w:val="24"/>
                <w:lang w:bidi="ar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b/>
                <w:sz w:val="24"/>
                <w:lang w:bidi="ar"/>
              </w:rPr>
              <w:t>教学形式</w:t>
            </w:r>
          </w:p>
        </w:tc>
      </w:tr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第一章第一节至第三节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2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jc w:val="center"/>
              <w:rPr>
                <w:rFonts w:ascii="Times New Roman" w:hAnsi="Times New Roman" w:cs="Times New Roman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第二章第一节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3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jc w:val="center"/>
              <w:rPr>
                <w:rFonts w:ascii="Times New Roman" w:hAnsi="Times New Roman" w:cs="Times New Roman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第二章第二节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jc w:val="center"/>
              <w:rPr>
                <w:rFonts w:ascii="Times New Roman" w:hAnsi="Times New Roman" w:cs="Times New Roman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第二章第三节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5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jc w:val="center"/>
              <w:rPr>
                <w:rFonts w:ascii="Times New Roman" w:hAnsi="Times New Roman" w:cs="Times New Roman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第二章第四节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6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jc w:val="center"/>
              <w:rPr>
                <w:rFonts w:ascii="Times New Roman" w:hAnsi="Times New Roman" w:cs="Times New Roman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第二章第五节和第三章第一节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7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jc w:val="center"/>
              <w:rPr>
                <w:rFonts w:ascii="Times New Roman" w:hAnsi="Times New Roman" w:cs="Times New Roman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第三章第二节和第三节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8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jc w:val="center"/>
              <w:rPr>
                <w:rFonts w:ascii="Times New Roman" w:hAnsi="Times New Roman" w:cs="Times New Roman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第三章第三节和第四节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8E188D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9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jc w:val="center"/>
              <w:rPr>
                <w:rFonts w:ascii="Times New Roman" w:hAnsi="Times New Roman" w:cs="Times New Roman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陶器及</w:t>
            </w:r>
            <w:r w:rsidRPr="000F6D74">
              <w:rPr>
                <w:rFonts w:ascii="Times New Roman" w:hAnsi="Times New Roman" w:cs="Times New Roman"/>
                <w:sz w:val="24"/>
              </w:rPr>
              <w:t>石质文物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保护材料、方法与技术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88D" w:rsidRPr="000F6D74" w:rsidRDefault="00E828F7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实验</w:t>
            </w:r>
          </w:p>
        </w:tc>
      </w:tr>
      <w:tr w:rsidR="0048378A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lastRenderedPageBreak/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10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jc w:val="center"/>
              <w:rPr>
                <w:rFonts w:ascii="Times New Roman" w:hAnsi="Times New Roman" w:cs="Times New Roman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第四章第</w:t>
            </w:r>
            <w:r>
              <w:rPr>
                <w:rFonts w:ascii="Times New Roman" w:eastAsia="宋体" w:hAnsi="Times New Roman" w:cs="Times New Roman"/>
                <w:sz w:val="24"/>
                <w:lang w:bidi="ar"/>
              </w:rPr>
              <w:t>一节</w:t>
            </w:r>
            <w:r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至</w:t>
            </w:r>
            <w:r>
              <w:rPr>
                <w:rFonts w:ascii="Times New Roman" w:eastAsia="宋体" w:hAnsi="Times New Roman" w:cs="Times New Roman"/>
                <w:sz w:val="24"/>
                <w:lang w:bidi="ar"/>
              </w:rPr>
              <w:t>第三</w:t>
            </w:r>
            <w:r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48378A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11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786EDB">
              <w:rPr>
                <w:rFonts w:ascii="Times New Roman" w:hAnsi="Times New Roman" w:cs="Times New Roman" w:hint="eastAsia"/>
                <w:sz w:val="24"/>
              </w:rPr>
              <w:t>第四章第</w:t>
            </w:r>
            <w:r>
              <w:rPr>
                <w:rFonts w:ascii="Times New Roman" w:hAnsi="Times New Roman" w:cs="Times New Roman" w:hint="eastAsia"/>
                <w:sz w:val="24"/>
              </w:rPr>
              <w:t>四</w:t>
            </w:r>
            <w:r w:rsidRPr="00786EDB">
              <w:rPr>
                <w:rFonts w:ascii="Times New Roman" w:hAnsi="Times New Roman" w:cs="Times New Roman" w:hint="eastAsia"/>
                <w:sz w:val="24"/>
              </w:rPr>
              <w:t>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48378A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12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第四章第</w:t>
            </w:r>
            <w:r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五</w:t>
            </w:r>
            <w:r>
              <w:rPr>
                <w:rFonts w:ascii="Times New Roman" w:eastAsia="宋体" w:hAnsi="Times New Roman" w:cs="Times New Roman"/>
                <w:sz w:val="24"/>
                <w:lang w:bidi="ar"/>
              </w:rPr>
              <w:t>节</w:t>
            </w:r>
            <w:r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至</w:t>
            </w:r>
            <w:r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七</w:t>
            </w:r>
            <w:r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48378A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13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第五章</w:t>
            </w:r>
            <w:r>
              <w:rPr>
                <w:rFonts w:ascii="Times New Roman" w:hAnsi="Times New Roman" w:cs="Times New Roman"/>
                <w:sz w:val="24"/>
              </w:rPr>
              <w:t>第一节至第二节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48378A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14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第五章</w:t>
            </w:r>
            <w:r>
              <w:rPr>
                <w:rFonts w:ascii="Times New Roman" w:hAnsi="Times New Roman" w:cs="Times New Roman"/>
                <w:sz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</w:rPr>
              <w:t>三</w:t>
            </w:r>
            <w:r>
              <w:rPr>
                <w:rFonts w:ascii="Times New Roman" w:hAnsi="Times New Roman" w:cs="Times New Roman"/>
                <w:sz w:val="24"/>
              </w:rPr>
              <w:t>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48378A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15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第五章</w:t>
            </w:r>
            <w:r>
              <w:rPr>
                <w:rFonts w:ascii="Times New Roman" w:hAnsi="Times New Roman" w:cs="Times New Roman"/>
                <w:sz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</w:rPr>
              <w:t>四</w:t>
            </w:r>
            <w:r>
              <w:rPr>
                <w:rFonts w:ascii="Times New Roman" w:hAnsi="Times New Roman" w:cs="Times New Roman"/>
                <w:sz w:val="24"/>
              </w:rPr>
              <w:t>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48378A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16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第五章</w:t>
            </w:r>
            <w:r>
              <w:rPr>
                <w:rFonts w:ascii="Times New Roman" w:hAnsi="Times New Roman" w:cs="Times New Roman"/>
                <w:sz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</w:rPr>
              <w:t>五</w:t>
            </w:r>
            <w:r>
              <w:rPr>
                <w:rFonts w:ascii="Times New Roman" w:hAnsi="Times New Roman" w:cs="Times New Roman"/>
                <w:sz w:val="24"/>
              </w:rPr>
              <w:t>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48378A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17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第六章</w:t>
            </w:r>
            <w:r>
              <w:rPr>
                <w:rFonts w:ascii="Times New Roman" w:hAnsi="Times New Roman" w:cs="Times New Roman"/>
                <w:sz w:val="24"/>
              </w:rPr>
              <w:t>第一节至第二节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  <w:tr w:rsidR="0048378A" w:rsidRPr="000F6D7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第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18</w:t>
            </w: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第六章</w:t>
            </w:r>
            <w:r>
              <w:rPr>
                <w:rFonts w:ascii="Times New Roman" w:hAnsi="Times New Roman" w:cs="Times New Roman"/>
                <w:sz w:val="24"/>
              </w:rPr>
              <w:t>第二节至第三节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78A" w:rsidRPr="000F6D74" w:rsidRDefault="0048378A" w:rsidP="0048378A">
            <w:pPr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0F6D74">
              <w:rPr>
                <w:rFonts w:ascii="Times New Roman" w:eastAsia="宋体" w:hAnsi="Times New Roman" w:cs="Times New Roman"/>
                <w:sz w:val="24"/>
                <w:lang w:bidi="ar"/>
              </w:rPr>
              <w:t>讲授</w:t>
            </w:r>
          </w:p>
        </w:tc>
      </w:tr>
    </w:tbl>
    <w:p w:rsidR="008E188D" w:rsidRPr="000F6D74" w:rsidRDefault="008E188D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8E188D" w:rsidRPr="000F6D74" w:rsidRDefault="00E828F7">
      <w:pPr>
        <w:spacing w:beforeLines="50" w:before="156"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十、选用教材及主要参考资料：</w:t>
      </w:r>
    </w:p>
    <w:p w:rsidR="008E188D" w:rsidRPr="000F6D74" w:rsidRDefault="00E828F7">
      <w:pPr>
        <w:spacing w:beforeLines="50" w:before="156"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选用教材：</w:t>
      </w:r>
    </w:p>
    <w:p w:rsidR="008E188D" w:rsidRPr="000F6D74" w:rsidRDefault="00E828F7">
      <w:pPr>
        <w:numPr>
          <w:ilvl w:val="0"/>
          <w:numId w:val="1"/>
        </w:numPr>
        <w:spacing w:beforeLines="50" w:before="156" w:line="360" w:lineRule="auto"/>
        <w:rPr>
          <w:rFonts w:ascii="Times New Roman" w:hAnsi="Times New Roman" w:cs="Times New Roman"/>
          <w:sz w:val="24"/>
        </w:rPr>
      </w:pPr>
      <w:r w:rsidRPr="000F6D74">
        <w:rPr>
          <w:rFonts w:ascii="Times New Roman" w:hAnsi="Times New Roman" w:cs="Times New Roman"/>
          <w:sz w:val="24"/>
        </w:rPr>
        <w:t>王丽琴编著《文物保护技术》讲义（内部印刷），</w:t>
      </w:r>
      <w:r w:rsidRPr="000F6D74">
        <w:rPr>
          <w:rFonts w:ascii="Times New Roman" w:hAnsi="Times New Roman" w:cs="Times New Roman"/>
          <w:sz w:val="24"/>
        </w:rPr>
        <w:t>2001</w:t>
      </w:r>
      <w:r w:rsidRPr="000F6D74">
        <w:rPr>
          <w:rFonts w:ascii="Times New Roman" w:hAnsi="Times New Roman" w:cs="Times New Roman"/>
          <w:sz w:val="24"/>
        </w:rPr>
        <w:t>年</w:t>
      </w:r>
      <w:r w:rsidRPr="000F6D74">
        <w:rPr>
          <w:rFonts w:ascii="Times New Roman" w:eastAsia="宋体" w:hAnsi="Times New Roman" w:cs="Times New Roman"/>
          <w:sz w:val="24"/>
          <w:lang w:bidi="ar"/>
        </w:rPr>
        <w:t>.</w:t>
      </w:r>
    </w:p>
    <w:p w:rsidR="008E188D" w:rsidRPr="000F6D74" w:rsidRDefault="00E828F7">
      <w:pPr>
        <w:spacing w:beforeLines="50" w:before="156" w:line="360" w:lineRule="auto"/>
        <w:rPr>
          <w:rFonts w:ascii="Times New Roman" w:hAnsi="Times New Roman" w:cs="Times New Roman"/>
          <w:b/>
          <w:sz w:val="24"/>
        </w:rPr>
      </w:pPr>
      <w:r w:rsidRPr="000F6D74">
        <w:rPr>
          <w:rFonts w:ascii="Times New Roman" w:eastAsia="宋体" w:hAnsi="Times New Roman" w:cs="Times New Roman"/>
          <w:b/>
          <w:sz w:val="24"/>
          <w:lang w:bidi="ar"/>
        </w:rPr>
        <w:t>参考资料：</w:t>
      </w:r>
    </w:p>
    <w:p w:rsidR="008E188D" w:rsidRPr="000F6D74" w:rsidRDefault="00E828F7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1.</w:t>
      </w:r>
      <w:proofErr w:type="gramStart"/>
      <w:r w:rsidRPr="000F6D74">
        <w:rPr>
          <w:rFonts w:ascii="Times New Roman" w:eastAsia="宋体" w:hAnsi="Times New Roman" w:cs="Times New Roman"/>
          <w:sz w:val="24"/>
          <w:lang w:bidi="ar"/>
        </w:rPr>
        <w:t>和玲</w:t>
      </w:r>
      <w:proofErr w:type="gramEnd"/>
      <w:r w:rsidRPr="000F6D74">
        <w:rPr>
          <w:rFonts w:ascii="Times New Roman" w:eastAsia="宋体" w:hAnsi="Times New Roman" w:cs="Times New Roman"/>
          <w:sz w:val="24"/>
          <w:lang w:bidi="ar"/>
        </w:rPr>
        <w:t>.</w:t>
      </w:r>
      <w:r w:rsidRPr="000F6D74">
        <w:rPr>
          <w:rFonts w:ascii="Times New Roman" w:eastAsia="宋体" w:hAnsi="Times New Roman" w:cs="Times New Roman"/>
          <w:sz w:val="24"/>
          <w:lang w:bidi="ar"/>
        </w:rPr>
        <w:t>中国古代彩绘的分析识别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[M]. </w:t>
      </w:r>
      <w:r w:rsidRPr="000F6D74">
        <w:rPr>
          <w:rFonts w:ascii="Times New Roman" w:eastAsia="宋体" w:hAnsi="Times New Roman" w:cs="Times New Roman"/>
          <w:sz w:val="24"/>
          <w:lang w:bidi="ar"/>
        </w:rPr>
        <w:t>北京：科学出版社，</w:t>
      </w:r>
      <w:r w:rsidRPr="000F6D74">
        <w:rPr>
          <w:rFonts w:ascii="Times New Roman" w:eastAsia="宋体" w:hAnsi="Times New Roman" w:cs="Times New Roman"/>
          <w:sz w:val="24"/>
          <w:lang w:bidi="ar"/>
        </w:rPr>
        <w:t>2017.</w:t>
      </w:r>
    </w:p>
    <w:p w:rsidR="008E188D" w:rsidRPr="000F6D74" w:rsidRDefault="00E828F7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  <w:r w:rsidRPr="000F6D74">
        <w:rPr>
          <w:rFonts w:ascii="Times New Roman" w:eastAsia="宋体" w:hAnsi="Times New Roman" w:cs="Times New Roman"/>
          <w:sz w:val="24"/>
          <w:lang w:bidi="ar"/>
        </w:rPr>
        <w:t>2.</w:t>
      </w:r>
      <w:r w:rsidRPr="000F6D74">
        <w:rPr>
          <w:rFonts w:ascii="Times New Roman" w:eastAsia="宋体" w:hAnsi="Times New Roman" w:cs="Times New Roman"/>
          <w:sz w:val="24"/>
          <w:lang w:bidi="ar"/>
        </w:rPr>
        <w:t>黄克忠</w:t>
      </w:r>
      <w:r w:rsidRPr="000F6D74">
        <w:rPr>
          <w:rFonts w:ascii="Times New Roman" w:eastAsia="宋体" w:hAnsi="Times New Roman" w:cs="Times New Roman"/>
          <w:sz w:val="24"/>
          <w:lang w:bidi="ar"/>
        </w:rPr>
        <w:t>.</w:t>
      </w:r>
      <w:r w:rsidRPr="000F6D74">
        <w:rPr>
          <w:rFonts w:ascii="Times New Roman" w:eastAsia="宋体" w:hAnsi="Times New Roman" w:cs="Times New Roman"/>
          <w:sz w:val="24"/>
          <w:lang w:bidi="ar"/>
        </w:rPr>
        <w:t>岩土文物建筑的保护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[M]. </w:t>
      </w:r>
      <w:r w:rsidRPr="000F6D74">
        <w:rPr>
          <w:rFonts w:ascii="Times New Roman" w:eastAsia="宋体" w:hAnsi="Times New Roman" w:cs="Times New Roman"/>
          <w:sz w:val="24"/>
          <w:lang w:bidi="ar"/>
        </w:rPr>
        <w:t>北京：中国建筑工业出版社，</w:t>
      </w:r>
      <w:r w:rsidRPr="000F6D74">
        <w:rPr>
          <w:rFonts w:ascii="Times New Roman" w:eastAsia="宋体" w:hAnsi="Times New Roman" w:cs="Times New Roman"/>
          <w:sz w:val="24"/>
          <w:lang w:bidi="ar"/>
        </w:rPr>
        <w:t xml:space="preserve">1998. </w:t>
      </w:r>
    </w:p>
    <w:p w:rsidR="008E188D" w:rsidRPr="000F6D74" w:rsidRDefault="00E828F7">
      <w:pPr>
        <w:spacing w:line="360" w:lineRule="auto"/>
        <w:rPr>
          <w:rFonts w:ascii="Times New Roman" w:eastAsia="宋体" w:hAnsi="Times New Roman" w:cs="Times New Roman"/>
          <w:sz w:val="24"/>
          <w:highlight w:val="yellow"/>
          <w:lang w:bidi="ar"/>
        </w:rPr>
      </w:pPr>
      <w:r w:rsidRPr="00276AA6">
        <w:rPr>
          <w:rFonts w:ascii="Times New Roman" w:eastAsia="宋体" w:hAnsi="Times New Roman" w:cs="Times New Roman"/>
          <w:sz w:val="24"/>
          <w:lang w:bidi="ar"/>
        </w:rPr>
        <w:t>3</w:t>
      </w:r>
      <w:r w:rsidR="00276AA6" w:rsidRPr="00276AA6">
        <w:rPr>
          <w:rFonts w:ascii="Times New Roman" w:eastAsia="宋体" w:hAnsi="Times New Roman" w:cs="Times New Roman"/>
          <w:sz w:val="24"/>
          <w:lang w:bidi="ar"/>
        </w:rPr>
        <w:t>.</w:t>
      </w:r>
      <w:r w:rsidR="00276AA6" w:rsidRPr="00276AA6">
        <w:rPr>
          <w:rFonts w:ascii="Times New Roman" w:eastAsia="宋体" w:hAnsi="Times New Roman" w:cs="Times New Roman" w:hint="eastAsia"/>
          <w:sz w:val="24"/>
          <w:lang w:bidi="ar"/>
        </w:rPr>
        <w:t>韩汝玢，柯俊</w:t>
      </w:r>
      <w:r w:rsidR="00276AA6">
        <w:rPr>
          <w:rFonts w:ascii="Times New Roman" w:eastAsia="宋体" w:hAnsi="Times New Roman" w:cs="Times New Roman" w:hint="eastAsia"/>
          <w:sz w:val="24"/>
          <w:lang w:bidi="ar"/>
        </w:rPr>
        <w:t xml:space="preserve">. </w:t>
      </w:r>
      <w:r w:rsidR="00276AA6" w:rsidRPr="00276AA6">
        <w:rPr>
          <w:rFonts w:ascii="Times New Roman" w:eastAsia="宋体" w:hAnsi="Times New Roman" w:cs="Times New Roman" w:hint="eastAsia"/>
          <w:sz w:val="24"/>
          <w:lang w:bidi="ar"/>
        </w:rPr>
        <w:t>中国科学技术史：矿冶卷</w:t>
      </w:r>
      <w:r w:rsidR="00276AA6" w:rsidRPr="000F6D74">
        <w:rPr>
          <w:rFonts w:ascii="Times New Roman" w:eastAsia="宋体" w:hAnsi="Times New Roman" w:cs="Times New Roman"/>
          <w:sz w:val="24"/>
          <w:lang w:bidi="ar"/>
        </w:rPr>
        <w:t xml:space="preserve">[M]. </w:t>
      </w:r>
      <w:r w:rsidR="00276AA6" w:rsidRPr="000F6D74">
        <w:rPr>
          <w:rFonts w:ascii="Times New Roman" w:eastAsia="宋体" w:hAnsi="Times New Roman" w:cs="Times New Roman"/>
          <w:sz w:val="24"/>
          <w:lang w:bidi="ar"/>
        </w:rPr>
        <w:t>北京：科学出版社，</w:t>
      </w:r>
      <w:r w:rsidR="00276AA6" w:rsidRPr="000F6D74">
        <w:rPr>
          <w:rFonts w:ascii="Times New Roman" w:eastAsia="宋体" w:hAnsi="Times New Roman" w:cs="Times New Roman"/>
          <w:sz w:val="24"/>
          <w:lang w:bidi="ar"/>
        </w:rPr>
        <w:t>20</w:t>
      </w:r>
      <w:r w:rsidR="00276AA6">
        <w:rPr>
          <w:rFonts w:ascii="Times New Roman" w:eastAsia="宋体" w:hAnsi="Times New Roman" w:cs="Times New Roman"/>
          <w:sz w:val="24"/>
          <w:lang w:bidi="ar"/>
        </w:rPr>
        <w:t>0</w:t>
      </w:r>
      <w:r w:rsidR="00276AA6" w:rsidRPr="000F6D74">
        <w:rPr>
          <w:rFonts w:ascii="Times New Roman" w:eastAsia="宋体" w:hAnsi="Times New Roman" w:cs="Times New Roman"/>
          <w:sz w:val="24"/>
          <w:lang w:bidi="ar"/>
        </w:rPr>
        <w:t>7.</w:t>
      </w:r>
      <w:bookmarkStart w:id="0" w:name="_GoBack"/>
      <w:bookmarkEnd w:id="0"/>
    </w:p>
    <w:p w:rsidR="008E188D" w:rsidRPr="000F6D74" w:rsidRDefault="008E188D">
      <w:pPr>
        <w:spacing w:line="360" w:lineRule="auto"/>
        <w:rPr>
          <w:rFonts w:ascii="Times New Roman" w:eastAsia="宋体" w:hAnsi="Times New Roman" w:cs="Times New Roman"/>
          <w:sz w:val="24"/>
          <w:lang w:bidi="ar"/>
        </w:rPr>
      </w:pPr>
    </w:p>
    <w:sectPr w:rsidR="008E188D" w:rsidRPr="000F6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2C08"/>
    <w:multiLevelType w:val="singleLevel"/>
    <w:tmpl w:val="09392C0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8D"/>
    <w:rsid w:val="000F6D74"/>
    <w:rsid w:val="001115DF"/>
    <w:rsid w:val="0012023C"/>
    <w:rsid w:val="001A6AC8"/>
    <w:rsid w:val="00276AA6"/>
    <w:rsid w:val="00337B91"/>
    <w:rsid w:val="0048378A"/>
    <w:rsid w:val="0048717A"/>
    <w:rsid w:val="0050137C"/>
    <w:rsid w:val="00786EDB"/>
    <w:rsid w:val="008C5CF4"/>
    <w:rsid w:val="008E188D"/>
    <w:rsid w:val="009445FC"/>
    <w:rsid w:val="00AE21F9"/>
    <w:rsid w:val="00C379AB"/>
    <w:rsid w:val="00C44C6D"/>
    <w:rsid w:val="00E828F7"/>
    <w:rsid w:val="00F721E5"/>
    <w:rsid w:val="04E13791"/>
    <w:rsid w:val="0D4D7491"/>
    <w:rsid w:val="0F030675"/>
    <w:rsid w:val="13996CCF"/>
    <w:rsid w:val="15093D24"/>
    <w:rsid w:val="17DB24A0"/>
    <w:rsid w:val="183C2AA9"/>
    <w:rsid w:val="1F126CDD"/>
    <w:rsid w:val="21E00068"/>
    <w:rsid w:val="28CB45AE"/>
    <w:rsid w:val="32912296"/>
    <w:rsid w:val="34AD3091"/>
    <w:rsid w:val="38B91AE6"/>
    <w:rsid w:val="50DA22D6"/>
    <w:rsid w:val="52C316DA"/>
    <w:rsid w:val="70CD0A54"/>
    <w:rsid w:val="7E32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C3F2F"/>
  <w15:docId w15:val="{AA88E3EE-D55D-4427-BE52-2E5801EC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120" w:afterLines="100" w:after="240"/>
      <w:jc w:val="center"/>
      <w:outlineLvl w:val="0"/>
    </w:pPr>
    <w:rPr>
      <w:rFonts w:ascii="黑体" w:eastAsia="黑体" w:hAnsi="宋体" w:cs="Times New Roman" w:hint="eastAsia"/>
      <w:bCs/>
      <w:kern w:val="44"/>
      <w:sz w:val="36"/>
      <w:szCs w:val="3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line="360" w:lineRule="auto"/>
      <w:ind w:firstLineChars="200" w:firstLine="560"/>
      <w:jc w:val="center"/>
      <w:outlineLvl w:val="1"/>
    </w:pPr>
    <w:rPr>
      <w:rFonts w:ascii="Arial" w:eastAsia="黑体" w:hAnsi="Arial" w:cs="Times New Roman"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379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basedOn w:val="a0"/>
    <w:rPr>
      <w:b/>
      <w:kern w:val="44"/>
      <w:sz w:val="44"/>
      <w:szCs w:val="44"/>
    </w:rPr>
  </w:style>
  <w:style w:type="character" w:customStyle="1" w:styleId="10">
    <w:name w:val="标题 1 字符"/>
    <w:basedOn w:val="a0"/>
    <w:link w:val="1"/>
    <w:rPr>
      <w:rFonts w:ascii="黑体" w:eastAsia="黑体" w:hAnsi="宋体" w:cs="黑体" w:hint="eastAsia"/>
      <w:bCs/>
      <w:kern w:val="44"/>
      <w:sz w:val="36"/>
      <w:szCs w:val="30"/>
    </w:rPr>
  </w:style>
  <w:style w:type="character" w:customStyle="1" w:styleId="20">
    <w:name w:val="标题 2 字符"/>
    <w:basedOn w:val="a0"/>
    <w:link w:val="2"/>
    <w:rPr>
      <w:rFonts w:ascii="Arial" w:eastAsia="黑体" w:hAnsi="Arial" w:cs="Arial" w:hint="default"/>
      <w:bCs/>
      <w:kern w:val="2"/>
      <w:sz w:val="28"/>
      <w:szCs w:val="2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semiHidden/>
    <w:rsid w:val="00C379AB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YYYF</cp:lastModifiedBy>
  <cp:revision>16</cp:revision>
  <dcterms:created xsi:type="dcterms:W3CDTF">2018-05-30T23:43:00Z</dcterms:created>
  <dcterms:modified xsi:type="dcterms:W3CDTF">2018-06-06T14:15:00Z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